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00" w:rsidRDefault="00F541E1" w:rsidP="00380FC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ДОГОВОР ТРАНСПОРТНОЙ ЭКСПЕДИЦИИ </w:t>
      </w:r>
    </w:p>
    <w:p w:rsidR="00F541E1" w:rsidRPr="00F541E1" w:rsidRDefault="00F541E1" w:rsidP="00380FC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№ </w:t>
      </w:r>
      <w:r w:rsidR="00380FCB">
        <w:rPr>
          <w:rFonts w:ascii="Times New Roman" w:eastAsia="Times New Roman" w:hAnsi="Times New Roman" w:cs="Times New Roman"/>
          <w:b/>
          <w:color w:val="000000"/>
          <w:lang w:eastAsia="ru-RU"/>
        </w:rPr>
        <w:t>Конт-</w:t>
      </w:r>
      <w:r w:rsidR="005A55E1">
        <w:rPr>
          <w:rFonts w:ascii="Times New Roman" w:eastAsia="Times New Roman" w:hAnsi="Times New Roman" w:cs="Times New Roman"/>
          <w:b/>
          <w:color w:val="000000"/>
          <w:lang w:eastAsia="ru-RU"/>
        </w:rPr>
        <w:t>_____</w:t>
      </w:r>
      <w:r w:rsidR="001378DB">
        <w:rPr>
          <w:rFonts w:ascii="Times New Roman" w:eastAsia="Times New Roman" w:hAnsi="Times New Roman" w:cs="Times New Roman"/>
          <w:b/>
          <w:color w:val="000000"/>
          <w:lang w:eastAsia="ru-RU"/>
        </w:rPr>
        <w:t>/2</w:t>
      </w:r>
      <w:r w:rsidR="001A1DDD" w:rsidRPr="001A1DDD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</w:p>
    <w:p w:rsidR="00F541E1" w:rsidRPr="00F541E1" w:rsidRDefault="00F541E1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 w:rsidR="00D46A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B49F2">
        <w:rPr>
          <w:rFonts w:ascii="Times New Roman" w:eastAsia="Times New Roman" w:hAnsi="Times New Roman" w:cs="Times New Roman"/>
          <w:color w:val="000000"/>
          <w:lang w:eastAsia="ru-RU"/>
        </w:rPr>
        <w:t>Новосибирск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          </w:t>
      </w:r>
      <w:r w:rsidR="00217235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E16700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EB3041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E60763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5A55E1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036BE8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EB30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A1DDD" w:rsidRPr="001A1DDD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="00EB30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E1670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1A1DDD">
        <w:rPr>
          <w:rFonts w:ascii="Times New Roman" w:eastAsia="Times New Roman" w:hAnsi="Times New Roman" w:cs="Times New Roman"/>
          <w:color w:val="000000"/>
          <w:lang w:val="en-US" w:eastAsia="ru-RU"/>
        </w:rPr>
        <w:t>4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F541E1" w:rsidRPr="00F541E1" w:rsidRDefault="00F541E1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2B2E8C" w:rsidRDefault="00E16700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Общество с ограниченной ответственностью Транспортная Группа «Континент»</w:t>
      </w:r>
      <w:r w:rsidR="00F541E1" w:rsidRPr="00F541E1">
        <w:rPr>
          <w:rFonts w:ascii="Times New Roman" w:eastAsia="Times New Roman" w:hAnsi="Times New Roman" w:cs="Times New Roman"/>
          <w:color w:val="000000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Экспедитор</w:t>
      </w:r>
      <w:r w:rsidR="00F541E1" w:rsidRPr="00F541E1">
        <w:rPr>
          <w:rFonts w:ascii="Times New Roman" w:eastAsia="Times New Roman" w:hAnsi="Times New Roman" w:cs="Times New Roman"/>
          <w:color w:val="000000"/>
          <w:lang w:eastAsia="ru-RU"/>
        </w:rPr>
        <w:t>», в лице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генерального директора Терещенко Андрея Владимировича</w:t>
      </w:r>
      <w:r w:rsidR="00F541E1" w:rsidRPr="00F541E1">
        <w:rPr>
          <w:rFonts w:ascii="Times New Roman" w:eastAsia="Times New Roman" w:hAnsi="Times New Roman" w:cs="Times New Roman"/>
          <w:color w:val="000000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Устава</w:t>
      </w:r>
      <w:r w:rsidR="00F541E1" w:rsidRPr="00F541E1">
        <w:rPr>
          <w:rFonts w:ascii="Times New Roman" w:eastAsia="Times New Roman" w:hAnsi="Times New Roman" w:cs="Times New Roman"/>
          <w:color w:val="000000"/>
          <w:lang w:eastAsia="ru-RU"/>
        </w:rPr>
        <w:t>, с одной стороны, и</w:t>
      </w:r>
      <w:r w:rsidR="00380F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232FC" w:rsidRPr="00F541E1" w:rsidRDefault="00E55E4A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5E4A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Общество с ограниченной ответственностью </w:t>
      </w:r>
      <w:r w:rsidR="005A55E1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  <w:r w:rsidR="0026274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6274D" w:rsidRPr="0026274D">
        <w:t xml:space="preserve"> </w:t>
      </w:r>
      <w:r w:rsidR="0026274D" w:rsidRPr="00F541E1">
        <w:rPr>
          <w:rFonts w:ascii="Times New Roman" w:eastAsia="Times New Roman" w:hAnsi="Times New Roman" w:cs="Times New Roman"/>
          <w:color w:val="000000"/>
          <w:lang w:eastAsia="ru-RU"/>
        </w:rPr>
        <w:t>именуем</w:t>
      </w:r>
      <w:r w:rsidR="0026274D">
        <w:rPr>
          <w:rFonts w:ascii="Times New Roman" w:eastAsia="Times New Roman" w:hAnsi="Times New Roman" w:cs="Times New Roman"/>
          <w:color w:val="000000"/>
          <w:lang w:eastAsia="ru-RU"/>
        </w:rPr>
        <w:t>ое</w:t>
      </w:r>
      <w:r w:rsidR="0026274D"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«Клиент»,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лице</w:t>
      </w:r>
      <w:r w:rsidR="005A55E1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B62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F19DE">
        <w:rPr>
          <w:rFonts w:ascii="Times New Roman" w:eastAsia="Times New Roman" w:hAnsi="Times New Roman" w:cs="Times New Roman"/>
          <w:color w:val="000000"/>
          <w:lang w:eastAsia="ru-RU"/>
        </w:rPr>
        <w:t>действующ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его</w:t>
      </w:r>
      <w:r w:rsidR="003F19DE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Устава</w:t>
      </w:r>
      <w:r w:rsidR="003F19D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F541E1" w:rsidRPr="00F541E1">
        <w:rPr>
          <w:rFonts w:ascii="Times New Roman" w:eastAsia="Times New Roman" w:hAnsi="Times New Roman" w:cs="Times New Roman"/>
          <w:color w:val="000000"/>
          <w:lang w:eastAsia="ru-RU"/>
        </w:rPr>
        <w:t>с другой стороны, далее именуемые Стороны, заключили настоящий договор о нижеследующем:</w:t>
      </w:r>
    </w:p>
    <w:p w:rsidR="004726B5" w:rsidRPr="004726B5" w:rsidRDefault="004726B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6B5">
        <w:rPr>
          <w:rFonts w:ascii="Times New Roman" w:eastAsia="Times New Roman" w:hAnsi="Times New Roman" w:cs="Times New Roman"/>
          <w:color w:val="000000"/>
          <w:lang w:eastAsia="ru-RU"/>
        </w:rPr>
        <w:t>1. ПРЕДМЕТ ДОГОВОРА</w:t>
      </w:r>
    </w:p>
    <w:p w:rsidR="004726B5" w:rsidRDefault="004726B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6B5">
        <w:rPr>
          <w:rFonts w:ascii="Times New Roman" w:eastAsia="Times New Roman" w:hAnsi="Times New Roman" w:cs="Times New Roman"/>
          <w:color w:val="000000"/>
          <w:lang w:eastAsia="ru-RU"/>
        </w:rPr>
        <w:t>1.1.</w:t>
      </w:r>
      <w:r w:rsidRPr="004726B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4726B5">
        <w:rPr>
          <w:rFonts w:ascii="Times New Roman" w:eastAsia="Times New Roman" w:hAnsi="Times New Roman" w:cs="Times New Roman"/>
          <w:color w:val="000000"/>
          <w:lang w:eastAsia="ru-RU"/>
        </w:rPr>
        <w:t xml:space="preserve">По настоящему Договору Экспедитор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принимает на себя обязательства </w:t>
      </w:r>
      <w:r w:rsidRPr="004726B5">
        <w:rPr>
          <w:rFonts w:ascii="Times New Roman" w:eastAsia="Times New Roman" w:hAnsi="Times New Roman" w:cs="Times New Roman"/>
          <w:color w:val="000000"/>
          <w:lang w:eastAsia="ru-RU"/>
        </w:rPr>
        <w:t>за вознаграждение и за счет Клиента</w:t>
      </w:r>
      <w:r w:rsidR="00380F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 оказанию </w:t>
      </w:r>
      <w:r w:rsidRPr="004726B5">
        <w:rPr>
          <w:rFonts w:ascii="Times New Roman" w:eastAsia="Times New Roman" w:hAnsi="Times New Roman" w:cs="Times New Roman"/>
          <w:color w:val="000000"/>
          <w:lang w:eastAsia="ru-RU"/>
        </w:rPr>
        <w:t>транспортно-экспедиционных услуг (</w:t>
      </w:r>
      <w:r w:rsidR="000B49F2">
        <w:rPr>
          <w:rFonts w:ascii="Times New Roman" w:eastAsia="Times New Roman" w:hAnsi="Times New Roman" w:cs="Times New Roman"/>
          <w:color w:val="000000"/>
          <w:lang w:eastAsia="ru-RU"/>
        </w:rPr>
        <w:t>далее - 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слуги</w:t>
      </w:r>
      <w:r w:rsidRPr="004726B5">
        <w:rPr>
          <w:rFonts w:ascii="Times New Roman" w:eastAsia="Times New Roman" w:hAnsi="Times New Roman" w:cs="Times New Roman"/>
          <w:color w:val="000000"/>
          <w:lang w:eastAsia="ru-RU"/>
        </w:rPr>
        <w:t>), связанных с перевозкой грузов железнодорожным, водным и автомобильным транспортом и/или предоставлением Клиенту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726B5">
        <w:rPr>
          <w:rFonts w:ascii="Times New Roman" w:eastAsia="Times New Roman" w:hAnsi="Times New Roman" w:cs="Times New Roman"/>
          <w:color w:val="000000"/>
          <w:lang w:eastAsia="ru-RU"/>
        </w:rPr>
        <w:t xml:space="preserve">вагонов и/или контейнеров, а также выполнить иные виды </w:t>
      </w:r>
      <w:r w:rsidR="000B49F2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 </w:t>
      </w:r>
      <w:r w:rsidRPr="004726B5">
        <w:rPr>
          <w:rFonts w:ascii="Times New Roman" w:eastAsia="Times New Roman" w:hAnsi="Times New Roman" w:cs="Times New Roman"/>
          <w:color w:val="000000"/>
          <w:lang w:eastAsia="ru-RU"/>
        </w:rPr>
        <w:t>по организации перемещения внутрироссийских, импортных, экспортных и транзитных грузов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End"/>
    </w:p>
    <w:p w:rsidR="00E16700" w:rsidRDefault="004726B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6B5">
        <w:rPr>
          <w:rFonts w:ascii="Times New Roman" w:eastAsia="Times New Roman" w:hAnsi="Times New Roman" w:cs="Times New Roman"/>
          <w:color w:val="000000"/>
          <w:lang w:eastAsia="ru-RU"/>
        </w:rPr>
        <w:t>1.2.</w:t>
      </w:r>
      <w:r w:rsidRPr="004726B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Экспедитор оказывает </w:t>
      </w:r>
      <w:r w:rsidR="000B49F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4726B5">
        <w:rPr>
          <w:rFonts w:ascii="Times New Roman" w:eastAsia="Times New Roman" w:hAnsi="Times New Roman" w:cs="Times New Roman"/>
          <w:color w:val="000000"/>
          <w:lang w:eastAsia="ru-RU"/>
        </w:rPr>
        <w:t xml:space="preserve">слуги на основании письменных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Поручений </w:t>
      </w:r>
      <w:r w:rsidRPr="004726B5">
        <w:rPr>
          <w:rFonts w:ascii="Times New Roman" w:eastAsia="Times New Roman" w:hAnsi="Times New Roman" w:cs="Times New Roman"/>
          <w:color w:val="000000"/>
          <w:lang w:eastAsia="ru-RU"/>
        </w:rPr>
        <w:t>Клиента, в которых указывается перечень и объем заказываемых услуг.</w:t>
      </w:r>
    </w:p>
    <w:p w:rsidR="00E16700" w:rsidRDefault="004726B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1.3. </w:t>
      </w:r>
      <w:r w:rsidRPr="004726B5">
        <w:rPr>
          <w:rFonts w:ascii="Times New Roman" w:eastAsia="Times New Roman" w:hAnsi="Times New Roman" w:cs="Times New Roman"/>
          <w:color w:val="000000"/>
          <w:lang w:eastAsia="ru-RU"/>
        </w:rPr>
        <w:t>В настоящ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ем Договоре </w:t>
      </w:r>
      <w:r w:rsidRPr="004726B5">
        <w:rPr>
          <w:rFonts w:ascii="Times New Roman" w:eastAsia="Times New Roman" w:hAnsi="Times New Roman" w:cs="Times New Roman"/>
          <w:color w:val="000000"/>
          <w:lang w:eastAsia="ru-RU"/>
        </w:rPr>
        <w:t>используются следующие понятия и определения:</w:t>
      </w:r>
    </w:p>
    <w:p w:rsidR="00E16700" w:rsidRDefault="004726B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05D">
        <w:rPr>
          <w:rFonts w:ascii="Times New Roman" w:eastAsia="Times New Roman" w:hAnsi="Times New Roman" w:cs="Times New Roman"/>
          <w:b/>
          <w:color w:val="000000"/>
          <w:lang w:eastAsia="ru-RU"/>
        </w:rPr>
        <w:t>Экспедитор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726B5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7705D" w:rsidRPr="0097705D">
        <w:rPr>
          <w:rFonts w:ascii="Times New Roman" w:eastAsia="Times New Roman" w:hAnsi="Times New Roman" w:cs="Times New Roman"/>
          <w:color w:val="000000"/>
          <w:lang w:eastAsia="ru-RU"/>
        </w:rPr>
        <w:t>Общество с ограниченной ответственностью Транспортная Группа «Континент»</w:t>
      </w:r>
      <w:r w:rsidR="0097705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4726B5">
        <w:rPr>
          <w:rFonts w:ascii="Times New Roman" w:eastAsia="Times New Roman" w:hAnsi="Times New Roman" w:cs="Times New Roman"/>
          <w:color w:val="000000"/>
          <w:lang w:eastAsia="ru-RU"/>
        </w:rPr>
        <w:t xml:space="preserve">оказывающее и/или организовывающее по поручению Клиента </w:t>
      </w:r>
      <w:r w:rsidR="000B49F2">
        <w:rPr>
          <w:rFonts w:ascii="Times New Roman" w:eastAsia="Times New Roman" w:hAnsi="Times New Roman" w:cs="Times New Roman"/>
          <w:color w:val="000000"/>
          <w:lang w:eastAsia="ru-RU"/>
        </w:rPr>
        <w:t>Услуги</w:t>
      </w:r>
      <w:r w:rsidRPr="004726B5">
        <w:rPr>
          <w:rFonts w:ascii="Times New Roman" w:eastAsia="Times New Roman" w:hAnsi="Times New Roman" w:cs="Times New Roman"/>
          <w:color w:val="000000"/>
          <w:lang w:eastAsia="ru-RU"/>
        </w:rPr>
        <w:t>, связанные с перевозкой грузов.</w:t>
      </w:r>
    </w:p>
    <w:p w:rsidR="0097705D" w:rsidRDefault="0097705D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05D">
        <w:rPr>
          <w:rFonts w:ascii="Times New Roman" w:eastAsia="Times New Roman" w:hAnsi="Times New Roman" w:cs="Times New Roman"/>
          <w:b/>
          <w:color w:val="000000"/>
          <w:lang w:eastAsia="ru-RU"/>
        </w:rPr>
        <w:t>Клиент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 xml:space="preserve"> –</w:t>
      </w:r>
      <w:r w:rsidR="001406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>юридическое лицо, рез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идент или нерезидент Российской 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Федерации, заключившее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Экспедитором 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>Договор.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>Под Клиентом в настоящ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ем Договоре 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>понимаются также Представители Клиента: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7705D" w:rsidRDefault="0097705D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лица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>, уполномоченн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ые 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>совершать действия, определенные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>условиями Договора, от имени Клиента на основании доверенности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и/или 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>в силу закона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>учредительного документа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97705D" w:rsidRDefault="0097705D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г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>рузоотправитель Клиент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 (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 xml:space="preserve">лицо, указанное Клиентом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Поручении 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>в качестве грузоотправителя, осуществляющее права и обязанности грузоотправителя в соответствии с транспортными уставами и кодексами, иными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>законами и издаваемыми в соотве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тствии с ними правилами);</w:t>
      </w:r>
    </w:p>
    <w:p w:rsidR="0097705D" w:rsidRDefault="0097705D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г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>рузополучатель Клиент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 (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 xml:space="preserve">лицо, указанное Клиентом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Поручении 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>в качестве грузополучателя, осуществляющее права и обязанности грузополучателя в соответствии с транспортными уставами и кодексами, иными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>законами и издаваемыми в соответствии с ними правилами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97705D" w:rsidRPr="0097705D" w:rsidRDefault="0097705D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05D">
        <w:rPr>
          <w:rFonts w:ascii="Times New Roman" w:eastAsia="Times New Roman" w:hAnsi="Times New Roman" w:cs="Times New Roman"/>
          <w:b/>
          <w:color w:val="000000"/>
          <w:lang w:eastAsia="ru-RU"/>
        </w:rPr>
        <w:t>Договор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 xml:space="preserve"> – договор транспортной экспедиции, согласно которому </w:t>
      </w:r>
      <w:r w:rsidR="00F366FF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 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F366FF">
        <w:rPr>
          <w:rFonts w:ascii="Times New Roman" w:eastAsia="Times New Roman" w:hAnsi="Times New Roman" w:cs="Times New Roman"/>
          <w:color w:val="000000"/>
          <w:lang w:eastAsia="ru-RU"/>
        </w:rPr>
        <w:t xml:space="preserve">ринимает 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>на себя обязательства оказывать и/или организовывать по поручен</w:t>
      </w:r>
      <w:r w:rsidR="000B49F2">
        <w:rPr>
          <w:rFonts w:ascii="Times New Roman" w:eastAsia="Times New Roman" w:hAnsi="Times New Roman" w:cs="Times New Roman"/>
          <w:color w:val="000000"/>
          <w:lang w:eastAsia="ru-RU"/>
        </w:rPr>
        <w:t>ию Клиента У</w:t>
      </w:r>
      <w:r w:rsidR="00F366FF">
        <w:rPr>
          <w:rFonts w:ascii="Times New Roman" w:eastAsia="Times New Roman" w:hAnsi="Times New Roman" w:cs="Times New Roman"/>
          <w:color w:val="000000"/>
          <w:lang w:eastAsia="ru-RU"/>
        </w:rPr>
        <w:t xml:space="preserve">слуги, связанные с 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перевозкой груза, а Клиент обязуется принять их и оплатить. </w:t>
      </w:r>
    </w:p>
    <w:p w:rsidR="0097705D" w:rsidRDefault="0097705D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>Под термином «Договор» понимаются в совокупности все д</w:t>
      </w:r>
      <w:r w:rsidR="00F366FF">
        <w:rPr>
          <w:rFonts w:ascii="Times New Roman" w:eastAsia="Times New Roman" w:hAnsi="Times New Roman" w:cs="Times New Roman"/>
          <w:color w:val="000000"/>
          <w:lang w:eastAsia="ru-RU"/>
        </w:rPr>
        <w:t xml:space="preserve">окументы, определяющие условия 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>оказания Услуг: непосредственно договор транспортной экспедиц</w:t>
      </w:r>
      <w:r w:rsidR="00F366FF">
        <w:rPr>
          <w:rFonts w:ascii="Times New Roman" w:eastAsia="Times New Roman" w:hAnsi="Times New Roman" w:cs="Times New Roman"/>
          <w:color w:val="000000"/>
          <w:lang w:eastAsia="ru-RU"/>
        </w:rPr>
        <w:t xml:space="preserve">ии, подписываемый Сторонами на 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 xml:space="preserve">бумажном носителе, перечень услуг, </w:t>
      </w:r>
      <w:r w:rsidR="00F366FF">
        <w:rPr>
          <w:rFonts w:ascii="Times New Roman" w:eastAsia="Times New Roman" w:hAnsi="Times New Roman" w:cs="Times New Roman"/>
          <w:color w:val="000000"/>
          <w:lang w:eastAsia="ru-RU"/>
        </w:rPr>
        <w:t>Поручения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 xml:space="preserve">, дополнительные соглашения, приложения </w:t>
      </w:r>
      <w:r w:rsidR="00F366FF">
        <w:rPr>
          <w:rFonts w:ascii="Times New Roman" w:eastAsia="Times New Roman" w:hAnsi="Times New Roman" w:cs="Times New Roman"/>
          <w:color w:val="000000"/>
          <w:lang w:eastAsia="ru-RU"/>
        </w:rPr>
        <w:t xml:space="preserve">к  </w:t>
      </w:r>
      <w:r w:rsidRPr="0097705D">
        <w:rPr>
          <w:rFonts w:ascii="Times New Roman" w:eastAsia="Times New Roman" w:hAnsi="Times New Roman" w:cs="Times New Roman"/>
          <w:color w:val="000000"/>
          <w:lang w:eastAsia="ru-RU"/>
        </w:rPr>
        <w:t>договору, прайс-листы и иные документы, регулирующие отношения Сторон.</w:t>
      </w:r>
    </w:p>
    <w:p w:rsidR="00F366FF" w:rsidRDefault="00F366FF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FF">
        <w:rPr>
          <w:rFonts w:ascii="Times New Roman" w:eastAsia="Times New Roman" w:hAnsi="Times New Roman" w:cs="Times New Roman"/>
          <w:b/>
          <w:color w:val="000000"/>
          <w:lang w:eastAsia="ru-RU"/>
        </w:rPr>
        <w:t>Поручение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 xml:space="preserve"> – письменное поручение Клиента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Экспедитору</w:t>
      </w:r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 xml:space="preserve">, оформляемое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письменной </w:t>
      </w:r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форме в порядке, установленном Договором.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Поручение </w:t>
      </w:r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>долж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но </w:t>
      </w:r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>содержать достоверную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информацию, необходимую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Экспедитору </w:t>
      </w:r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 xml:space="preserve">для оказания Услуг, определять перечень Услуг 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их стоимость.</w:t>
      </w:r>
    </w:p>
    <w:p w:rsidR="00F366FF" w:rsidRPr="00F366FF" w:rsidRDefault="00F366FF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Согласование Сторонами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Поручения под</w:t>
      </w:r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>тверждает заключ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ение отдельной сделки в рамках </w:t>
      </w:r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>Договора.</w:t>
      </w:r>
    </w:p>
    <w:p w:rsidR="00F541E1" w:rsidRDefault="00F366FF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FF">
        <w:rPr>
          <w:rFonts w:ascii="Times New Roman" w:eastAsia="Times New Roman" w:hAnsi="Times New Roman" w:cs="Times New Roman"/>
          <w:b/>
          <w:color w:val="000000"/>
          <w:lang w:eastAsia="ru-RU"/>
        </w:rPr>
        <w:t>Услуги</w:t>
      </w:r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 xml:space="preserve"> – комплекс предоставляемых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Экспедитором </w:t>
      </w:r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Поручений </w:t>
      </w:r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ранспортно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>экспедиционных и иных услуг, связанных с перевозкой грузов, нео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бходимых для ее осуществления. </w:t>
      </w:r>
    </w:p>
    <w:p w:rsidR="00F366FF" w:rsidRDefault="00F366FF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FF">
        <w:rPr>
          <w:rFonts w:ascii="Times New Roman" w:eastAsia="Times New Roman" w:hAnsi="Times New Roman" w:cs="Times New Roman"/>
          <w:b/>
          <w:color w:val="000000"/>
          <w:lang w:eastAsia="ru-RU"/>
        </w:rPr>
        <w:t>Груз</w:t>
      </w:r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 xml:space="preserve"> – любое имущество, в отношении которого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 </w:t>
      </w:r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 xml:space="preserve">оказывает Услуги в соответствии с Договором. </w:t>
      </w:r>
      <w:proofErr w:type="gramStart"/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>В зависимости от вида этого имущества, его свойств, 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ебований к условиям перевозки, </w:t>
      </w:r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 xml:space="preserve">потребностей Клиента, технологических возможностей и других условий Груз передается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Экспедитору </w:t>
      </w:r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осуществления погрузки в вагон / контейнер</w:t>
      </w:r>
      <w:r w:rsidR="00F270D5">
        <w:rPr>
          <w:rFonts w:ascii="Times New Roman" w:eastAsia="Times New Roman" w:hAnsi="Times New Roman" w:cs="Times New Roman"/>
          <w:color w:val="000000"/>
          <w:lang w:eastAsia="ru-RU"/>
        </w:rPr>
        <w:t>/транспортное средство</w:t>
      </w:r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 xml:space="preserve"> и/или перевозки соответственно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>в подготовленном для п</w:t>
      </w:r>
      <w:r w:rsid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огрузки и/или упакованном виде </w:t>
      </w:r>
      <w:r w:rsidR="001406D5">
        <w:rPr>
          <w:rFonts w:ascii="Times New Roman" w:eastAsia="Times New Roman" w:hAnsi="Times New Roman" w:cs="Times New Roman"/>
          <w:color w:val="000000"/>
          <w:lang w:eastAsia="ru-RU"/>
        </w:rPr>
        <w:t xml:space="preserve">и/или </w:t>
      </w:r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 xml:space="preserve">погруженным в контейнер </w:t>
      </w:r>
      <w:r w:rsid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и опломбированном </w:t>
      </w:r>
      <w:r w:rsidRPr="00F366FF">
        <w:rPr>
          <w:rFonts w:ascii="Times New Roman" w:eastAsia="Times New Roman" w:hAnsi="Times New Roman" w:cs="Times New Roman"/>
          <w:color w:val="000000"/>
          <w:lang w:eastAsia="ru-RU"/>
        </w:rPr>
        <w:t>Клиентом</w:t>
      </w:r>
      <w:r w:rsid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End"/>
    </w:p>
    <w:p w:rsid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b/>
          <w:color w:val="000000"/>
          <w:lang w:eastAsia="ru-RU"/>
        </w:rPr>
        <w:t>Склад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 – определяемое по согласованию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Экспедитором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Клиентом место погрузки /выгрузки Груза в/из Контейнера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 ПРАВА И ОБЯЗАННОСТИ СТОРОН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обязан: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2.1.1. Обеспечивать своевременное и качественное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казание Услуг в соответствии с 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усл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овиями Договора и требованиями з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аконодательства.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2.1.2. Заключать для исполнения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Поручений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Клиента необходимые дог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оворы с организациями, 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задействованными в процессе перевозок, производить расчеты за предоставленные ими услуги.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2.1.3. Организовать взаимодействие причастных к исполнению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Поручения третьих лиц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(соисполнителей), если таковые привлекаются, а также их взаимод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ействие с Клиентом. 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2.1.4. Предоставлять по запросу Клиента необходимую инфо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рмацию, связанную с перевозкой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Грузов, сведения о возможных маршрутах перевозки Грузов. 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. Обеспечивать надлежащее оформление перевозочн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ых документов, необходимых для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отправления и получения Грузов, пересечения государственных 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иц, а также выполнять все иные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обязательства и требования, исполнение которых нео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бходимо для беспрепятственного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осуществления международных и внутренних перевозок Грузов, если эти обязанности возложены 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Экспедитора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1565F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. Обеспечивать предоставление для перевозки Грузов технически исправных и коммерчески пригодных транспортных средств, вагонов и/или контейнеров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количестве и сроки, а также в пунктах, согласованных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Поручении</w:t>
      </w:r>
      <w:r w:rsidR="0091565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. Уведомлять Клиента о возникновении</w:t>
      </w:r>
      <w:r w:rsidR="000B49F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процесс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 оказания Услуг</w:t>
      </w:r>
      <w:r w:rsidR="000B49F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необходимости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оказания / выполнения дополнительных услуг / работ, о возникновении обстоятельств, препятствующих надлежащему оказанию Услуг, а также о необходимости отступлений от указаний Клиента.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 w:rsidR="001406D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. Исполнять надлежащим образом иные обязательства, вытекающие из существа </w:t>
      </w:r>
      <w:r w:rsidR="00A87E72"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Поручения,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условий Договора и требований </w:t>
      </w:r>
      <w:r w:rsidR="00A87E72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аконодательства.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2.2. </w:t>
      </w:r>
      <w:r w:rsidR="00A87E72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вправе:</w:t>
      </w:r>
    </w:p>
    <w:p w:rsidR="00A87E72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2.2.1. Проверять достоверность представленных Кли</w:t>
      </w:r>
      <w:r w:rsidR="00A87E72">
        <w:rPr>
          <w:rFonts w:ascii="Times New Roman" w:eastAsia="Times New Roman" w:hAnsi="Times New Roman" w:cs="Times New Roman"/>
          <w:color w:val="000000"/>
          <w:lang w:eastAsia="ru-RU"/>
        </w:rPr>
        <w:t xml:space="preserve">ентом информации и документов, 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необходимых для исполнения </w:t>
      </w:r>
      <w:r w:rsidR="00A87E72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Экспедитором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своих обязате</w:t>
      </w:r>
      <w:r w:rsidR="00A87E72">
        <w:rPr>
          <w:rFonts w:ascii="Times New Roman" w:eastAsia="Times New Roman" w:hAnsi="Times New Roman" w:cs="Times New Roman"/>
          <w:color w:val="000000"/>
          <w:lang w:eastAsia="ru-RU"/>
        </w:rPr>
        <w:t xml:space="preserve">льств по Договору, в том числе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информации о свойствах Груза, об условиях его перевозк</w:t>
      </w:r>
      <w:r w:rsidR="00A87E72">
        <w:rPr>
          <w:rFonts w:ascii="Times New Roman" w:eastAsia="Times New Roman" w:hAnsi="Times New Roman" w:cs="Times New Roman"/>
          <w:color w:val="000000"/>
          <w:lang w:eastAsia="ru-RU"/>
        </w:rPr>
        <w:t xml:space="preserve">и. 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2.2.2. Отказать Клиенту в предоставлении Услуг по согласованному </w:t>
      </w:r>
      <w:r w:rsidR="00A87E72"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Поручению или приостановить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оказание Услуг в случае:</w:t>
      </w:r>
    </w:p>
    <w:p w:rsidR="00F270D5" w:rsidRPr="00F270D5" w:rsidRDefault="00A87E72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F270D5" w:rsidRPr="00F270D5">
        <w:rPr>
          <w:rFonts w:ascii="Times New Roman" w:eastAsia="Times New Roman" w:hAnsi="Times New Roman" w:cs="Times New Roman"/>
          <w:color w:val="000000"/>
          <w:lang w:eastAsia="ru-RU"/>
        </w:rPr>
        <w:t>непредоставления</w:t>
      </w:r>
      <w:proofErr w:type="spellEnd"/>
      <w:r w:rsidR="00F270D5"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предоставления Клиентом ненадлеж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ащих /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ненадлежаще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оформленных </w:t>
      </w:r>
      <w:r w:rsidR="00F270D5"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документов и информации, необходимых для исполнения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Экспедитором обязанностей по </w:t>
      </w:r>
      <w:r w:rsidR="00F270D5" w:rsidRPr="00F270D5">
        <w:rPr>
          <w:rFonts w:ascii="Times New Roman" w:eastAsia="Times New Roman" w:hAnsi="Times New Roman" w:cs="Times New Roman"/>
          <w:color w:val="000000"/>
          <w:lang w:eastAsia="ru-RU"/>
        </w:rPr>
        <w:t>Договору, если предоставление таких документов и информации возложено на Клиента Договором либо такая обязанность не вытекает из существа обязательства;</w:t>
      </w:r>
    </w:p>
    <w:p w:rsidR="00F270D5" w:rsidRPr="00F270D5" w:rsidRDefault="00A87E72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270D5" w:rsidRPr="00F270D5">
        <w:rPr>
          <w:rFonts w:ascii="Times New Roman" w:eastAsia="Times New Roman" w:hAnsi="Times New Roman" w:cs="Times New Roman"/>
          <w:color w:val="000000"/>
          <w:lang w:eastAsia="ru-RU"/>
        </w:rPr>
        <w:t>несоответствия по причинам, зависящим от Клиента, факти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ческих обстоятельств перевозки </w:t>
      </w:r>
      <w:r w:rsidR="00F270D5"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Груза условиям, согласованным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Поручении</w:t>
      </w:r>
      <w:r w:rsidR="00F270D5" w:rsidRPr="00F270D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270D5" w:rsidRPr="00F270D5" w:rsidRDefault="00A87E72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предъявления </w:t>
      </w:r>
      <w:r w:rsidR="00F270D5" w:rsidRPr="00F270D5">
        <w:rPr>
          <w:rFonts w:ascii="Times New Roman" w:eastAsia="Times New Roman" w:hAnsi="Times New Roman" w:cs="Times New Roman"/>
          <w:color w:val="000000"/>
          <w:lang w:eastAsia="ru-RU"/>
        </w:rPr>
        <w:t>Груза к перевозке Клиентом в ненадлежащей таре (упаковке);</w:t>
      </w:r>
    </w:p>
    <w:p w:rsidR="00F270D5" w:rsidRPr="00F270D5" w:rsidRDefault="00A87E72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270D5" w:rsidRPr="00F270D5">
        <w:rPr>
          <w:rFonts w:ascii="Times New Roman" w:eastAsia="Times New Roman" w:hAnsi="Times New Roman" w:cs="Times New Roman"/>
          <w:color w:val="000000"/>
          <w:lang w:eastAsia="ru-RU"/>
        </w:rPr>
        <w:t>предъявления к перевозке Грузов, требующих условий перевозки, которые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 были согласованы Сторонами в Поручении.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2.3. Клиент обязан: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2.3.1. Предоставлять </w:t>
      </w:r>
      <w:r w:rsidR="00AE7C3F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Экспедитору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необходимые и достоверные сведения о наименовании, весе, свойствах и условиях перевозки Груза, а также документы, необходимые для осуществления перевозки Груза, в том числе для переоформления Груза с одного вида транспорта на другой при </w:t>
      </w:r>
      <w:proofErr w:type="spellStart"/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мультимодальной</w:t>
      </w:r>
      <w:proofErr w:type="spellEnd"/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перевозке, государственного, санитарного, других видов контроля со стороны</w:t>
      </w:r>
      <w:r w:rsidR="00AE7C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соответствующих органов (в том числе транспортные, товаросопроводительные документы, а также документы, свидетельствующие об особых свойствах Груза, сертификаты соответствия, если Груз подлежит сертификации и т.п.).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2.3.2. Предоставить и своевременно актуализировать информацию о л</w:t>
      </w:r>
      <w:r w:rsidR="00AE7C3F">
        <w:rPr>
          <w:rFonts w:ascii="Times New Roman" w:eastAsia="Times New Roman" w:hAnsi="Times New Roman" w:cs="Times New Roman"/>
          <w:color w:val="000000"/>
          <w:lang w:eastAsia="ru-RU"/>
        </w:rPr>
        <w:t xml:space="preserve">ицах, уполномоченных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представлять интересы Клиента в процессе исполнения </w:t>
      </w:r>
      <w:r w:rsidR="00AE7C3F"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Поручения. При необходимости обеспечить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выдачу соответствующих доверенностей. 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2.3.3. Выполнять указания </w:t>
      </w:r>
      <w:r w:rsidR="00AE7C3F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Экспедитора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по вопросам, связанным с оказанием Услуг. 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2.3.4. Предъявлять к перевозке Грузы в сроки, согласованные в</w:t>
      </w:r>
      <w:r w:rsidR="00AE7C3F">
        <w:rPr>
          <w:rFonts w:ascii="Times New Roman" w:eastAsia="Times New Roman" w:hAnsi="Times New Roman" w:cs="Times New Roman"/>
          <w:color w:val="000000"/>
          <w:lang w:eastAsia="ru-RU"/>
        </w:rPr>
        <w:t xml:space="preserve"> Поручении.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получение / возврат вагонов и/или контейнеров в соответствии с условиями </w:t>
      </w:r>
      <w:r w:rsidR="00AE7C3F">
        <w:rPr>
          <w:rFonts w:ascii="Times New Roman" w:eastAsia="Times New Roman" w:hAnsi="Times New Roman" w:cs="Times New Roman"/>
          <w:color w:val="000000"/>
          <w:lang w:eastAsia="ru-RU"/>
        </w:rPr>
        <w:t xml:space="preserve"> Поручения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2.3.5. Предъявлять к перевозке Грузы в таре и упаковке, соответствующей установленным стандартам, техническим условиям на продукцию, ее тару и упаковку, обеспечивающей безопасность движения и эксплуатацию транспорта, качество и сохранность перевозимого Груза, вагонов, контейнеров, пожарную и экологическую безопасность в пути следования, а также при перевалке.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предъявления к перевозке опасных Грузов соблюдать правила таких перевозок, в том числе наносить на вагоны или контейнеры маркировку, знаки опасности, коды опасности, предусмотренные правилами перевозок соответствующим видом транспорта, а также самостоятельно оборудовать вагоны и/или контейнеры в противопожарном отношении под перевозку в соответствии с правилами перевозок этих Грузов (если иное не </w:t>
      </w:r>
      <w:r w:rsidR="00AE7C3F">
        <w:rPr>
          <w:rFonts w:ascii="Times New Roman" w:eastAsia="Times New Roman" w:hAnsi="Times New Roman" w:cs="Times New Roman"/>
          <w:color w:val="000000"/>
          <w:lang w:eastAsia="ru-RU"/>
        </w:rPr>
        <w:t>согласовано Поручением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). 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2.3.6. Обеспечивать загрузку, размещение и крепление Грузов</w:t>
      </w:r>
      <w:r w:rsidR="00AE7C3F">
        <w:rPr>
          <w:rFonts w:ascii="Times New Roman" w:eastAsia="Times New Roman" w:hAnsi="Times New Roman" w:cs="Times New Roman"/>
          <w:color w:val="000000"/>
          <w:lang w:eastAsia="ru-RU"/>
        </w:rPr>
        <w:t xml:space="preserve"> в вагонах и/или контейнерах в соответствии с требованиями з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аконодательства, с учетом трафар</w:t>
      </w:r>
      <w:r w:rsidR="00AE7C3F">
        <w:rPr>
          <w:rFonts w:ascii="Times New Roman" w:eastAsia="Times New Roman" w:hAnsi="Times New Roman" w:cs="Times New Roman"/>
          <w:color w:val="000000"/>
          <w:lang w:eastAsia="ru-RU"/>
        </w:rPr>
        <w:t xml:space="preserve">етной грузоподъемности вагонов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и/или контейнеров. Подтверждать соответствующим документом допуск к проведению работ, связанных с ответственностью за размещение и крепление гр</w:t>
      </w:r>
      <w:r w:rsidR="00AE7C3F">
        <w:rPr>
          <w:rFonts w:ascii="Times New Roman" w:eastAsia="Times New Roman" w:hAnsi="Times New Roman" w:cs="Times New Roman"/>
          <w:color w:val="000000"/>
          <w:lang w:eastAsia="ru-RU"/>
        </w:rPr>
        <w:t xml:space="preserve">узов в вагоне и/или контейнере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национальным законодательством страны, в которой происходит загрузка груза в контейнер</w:t>
      </w:r>
      <w:r w:rsidR="00AE7C3F" w:rsidRPr="00AE7C3F">
        <w:t xml:space="preserve"> </w:t>
      </w:r>
      <w:r w:rsidR="00AE7C3F" w:rsidRPr="00AE7C3F">
        <w:rPr>
          <w:rFonts w:ascii="Times New Roman" w:eastAsia="Times New Roman" w:hAnsi="Times New Roman" w:cs="Times New Roman"/>
          <w:color w:val="000000"/>
          <w:lang w:eastAsia="ru-RU"/>
        </w:rPr>
        <w:t>(если иное не согласовано Поручением).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Организовывать погрузку, выгрузку Грузов, если </w:t>
      </w:r>
      <w:r w:rsidR="00AE7C3F"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Поручением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эти обязанности не возложены на </w:t>
      </w:r>
      <w:r w:rsidR="00AE7C3F">
        <w:rPr>
          <w:rFonts w:ascii="Times New Roman" w:eastAsia="Times New Roman" w:hAnsi="Times New Roman" w:cs="Times New Roman"/>
          <w:color w:val="000000"/>
          <w:lang w:eastAsia="ru-RU"/>
        </w:rPr>
        <w:t>Экспедитора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2.3.7. Соблюдать установленные для проведения погрузочно</w:t>
      </w:r>
      <w:r w:rsidR="00AE7C3F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разгрузочных работ </w:t>
      </w:r>
      <w:r w:rsidR="00AE7C3F"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требования и правила, </w:t>
      </w:r>
      <w:r w:rsidR="00AE7C3F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законодательством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2.3.8. Осуществлять своевременную доставку Грузов к </w:t>
      </w:r>
      <w:r w:rsidR="00AE7C3F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согласованному в Поручении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месту погрузки, а также их получение в пунктах назначения. 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2.3.9. Обеспечивать правильное, достоверное и п</w:t>
      </w:r>
      <w:r w:rsidR="00947B1C">
        <w:rPr>
          <w:rFonts w:ascii="Times New Roman" w:eastAsia="Times New Roman" w:hAnsi="Times New Roman" w:cs="Times New Roman"/>
          <w:color w:val="000000"/>
          <w:lang w:eastAsia="ru-RU"/>
        </w:rPr>
        <w:t xml:space="preserve">олное оформление перевозочных,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сопроводительных документов, необходимых для отправления и получения Грузов, пересечения государственных границ, а также выполнять все иные обязательства и требования, исполнение которых необходимо для беспрепятственного осуществления международных и внутренних перевозок Грузов, если эти обязанности не возложены на</w:t>
      </w:r>
      <w:r w:rsidR="00947B1C">
        <w:rPr>
          <w:rFonts w:ascii="Times New Roman" w:eastAsia="Times New Roman" w:hAnsi="Times New Roman" w:cs="Times New Roman"/>
          <w:color w:val="000000"/>
          <w:lang w:eastAsia="ru-RU"/>
        </w:rPr>
        <w:t xml:space="preserve"> Экспедитора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2.3.10. Обеспечивать, если иное не следует из </w:t>
      </w:r>
      <w:r w:rsidR="00947B1C"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Поручения, присутствие уполномоченных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представителей на железнодорожных станциях отправления / назначения, а также иных пунктах, на которых осуществляется перевалка или другие действия, требующие участия представителей Клиента.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Нести ответственность за действия / бездействия грузоотправ</w:t>
      </w:r>
      <w:r w:rsidR="00947B1C">
        <w:rPr>
          <w:rFonts w:ascii="Times New Roman" w:eastAsia="Times New Roman" w:hAnsi="Times New Roman" w:cs="Times New Roman"/>
          <w:color w:val="000000"/>
          <w:lang w:eastAsia="ru-RU"/>
        </w:rPr>
        <w:t xml:space="preserve">ителя / грузополучателя и иных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привлеченных</w:t>
      </w:r>
      <w:r w:rsidR="00947B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 им лиц при исполнении ими обязательств, вытекающих из согласованного</w:t>
      </w:r>
      <w:r w:rsidR="00947B1C">
        <w:rPr>
          <w:rFonts w:ascii="Times New Roman" w:eastAsia="Times New Roman" w:hAnsi="Times New Roman" w:cs="Times New Roman"/>
          <w:color w:val="000000"/>
          <w:lang w:eastAsia="ru-RU"/>
        </w:rPr>
        <w:t xml:space="preserve"> Поручения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, в том числе за выполнение требований </w:t>
      </w:r>
      <w:r w:rsidR="00947B1C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аконодательства. 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2.3.1</w:t>
      </w:r>
      <w:r w:rsidR="00211CE1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. Проверить состояние </w:t>
      </w:r>
      <w:r w:rsidR="00211CE1">
        <w:rPr>
          <w:rFonts w:ascii="Times New Roman" w:eastAsia="Times New Roman" w:hAnsi="Times New Roman" w:cs="Times New Roman"/>
          <w:color w:val="000000"/>
          <w:lang w:eastAsia="ru-RU"/>
        </w:rPr>
        <w:t>предоставленных Экспедитором под перевозку порожних конт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ейнеров на предмет повреждений, а также их пригодность в коммерческом отношении. 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обнаружения повреждений или непригодности в коммерческом отношении контейнера незамедлительно уведомить </w:t>
      </w:r>
      <w:r w:rsidR="00211CE1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Экспедитора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об обнаруженных повреждениях /несоответствиях, составить совместно с </w:t>
      </w:r>
      <w:r w:rsidR="00211CE1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Экспедитором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соответствующий акт и потребовать замены </w:t>
      </w:r>
      <w:r w:rsidR="00211CE1">
        <w:rPr>
          <w:rFonts w:ascii="Times New Roman" w:eastAsia="Times New Roman" w:hAnsi="Times New Roman" w:cs="Times New Roman"/>
          <w:color w:val="000000"/>
          <w:lang w:eastAsia="ru-RU"/>
        </w:rPr>
        <w:t xml:space="preserve">непригодного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контейнера. 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предоставления под погрузку непригодных в </w:t>
      </w:r>
      <w:r w:rsidR="00211CE1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техническом и/или коммерческом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отношении контейнеров, обязательства </w:t>
      </w:r>
      <w:r w:rsidR="00211CE1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Экспедитора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по их предоставлению считаются неисполненными до момента предоставления пригодных.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2.3.1</w:t>
      </w:r>
      <w:r w:rsidR="00211CE1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. При получении груженого контейнера до выгрузки из него Груза</w:t>
      </w:r>
      <w:r w:rsidR="00D96824" w:rsidRPr="00D96824">
        <w:t xml:space="preserve"> </w:t>
      </w:r>
      <w:r w:rsidR="00D96824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D96824" w:rsidRPr="00D96824">
        <w:rPr>
          <w:rFonts w:ascii="Times New Roman" w:eastAsia="Times New Roman" w:hAnsi="Times New Roman" w:cs="Times New Roman"/>
          <w:color w:val="000000"/>
          <w:lang w:eastAsia="ru-RU"/>
        </w:rPr>
        <w:t>роверить состояние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96824">
        <w:rPr>
          <w:rFonts w:ascii="Times New Roman" w:eastAsia="Times New Roman" w:hAnsi="Times New Roman" w:cs="Times New Roman"/>
          <w:color w:val="000000"/>
          <w:lang w:eastAsia="ru-RU"/>
        </w:rPr>
        <w:t xml:space="preserve">контейнера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на предмет</w:t>
      </w:r>
      <w:r w:rsidR="00D968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повреждений и соответствия установленных запорно-пломбировочных устройств (далее – ЗПУ) сведениям, указанным в перевозочных документах.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В случае обнаружения повреждений контейнера, которые могу</w:t>
      </w:r>
      <w:r w:rsidR="00D96824">
        <w:rPr>
          <w:rFonts w:ascii="Times New Roman" w:eastAsia="Times New Roman" w:hAnsi="Times New Roman" w:cs="Times New Roman"/>
          <w:color w:val="000000"/>
          <w:lang w:eastAsia="ru-RU"/>
        </w:rPr>
        <w:t xml:space="preserve">т повлечь </w:t>
      </w:r>
      <w:proofErr w:type="spellStart"/>
      <w:r w:rsidR="00D96824">
        <w:rPr>
          <w:rFonts w:ascii="Times New Roman" w:eastAsia="Times New Roman" w:hAnsi="Times New Roman" w:cs="Times New Roman"/>
          <w:color w:val="000000"/>
          <w:lang w:eastAsia="ru-RU"/>
        </w:rPr>
        <w:t>несохранность</w:t>
      </w:r>
      <w:proofErr w:type="spellEnd"/>
      <w:r w:rsidR="00D96824">
        <w:rPr>
          <w:rFonts w:ascii="Times New Roman" w:eastAsia="Times New Roman" w:hAnsi="Times New Roman" w:cs="Times New Roman"/>
          <w:color w:val="000000"/>
          <w:lang w:eastAsia="ru-RU"/>
        </w:rPr>
        <w:t xml:space="preserve"> Груза,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отсутствия / повреждения ЗПУ или его несоответствия сведе</w:t>
      </w:r>
      <w:r w:rsidR="00D96824">
        <w:rPr>
          <w:rFonts w:ascii="Times New Roman" w:eastAsia="Times New Roman" w:hAnsi="Times New Roman" w:cs="Times New Roman"/>
          <w:color w:val="000000"/>
          <w:lang w:eastAsia="ru-RU"/>
        </w:rPr>
        <w:t xml:space="preserve">ниям, указанным в перевозочных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документах, незамедлительно уведомить </w:t>
      </w:r>
      <w:r w:rsidR="00D96824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Экспедитора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о таких обстоятельствах, составить совместно с </w:t>
      </w:r>
      <w:r w:rsidR="00D96824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Экспедитором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соответствующий акт и потребовать комиссионной выдачи Груза (если перевозчик сам не</w:t>
      </w:r>
      <w:r w:rsidR="00D968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инициировал предусмотренные Законодательством процедуры).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2.3.13. После выгрузки Груза из контейнера </w:t>
      </w:r>
      <w:r w:rsidR="00D96824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ри обнаружении загрязнений</w:t>
      </w:r>
      <w:r w:rsidR="00344A3B">
        <w:rPr>
          <w:rFonts w:ascii="Times New Roman" w:eastAsia="Times New Roman" w:hAnsi="Times New Roman" w:cs="Times New Roman"/>
          <w:color w:val="000000"/>
          <w:lang w:eastAsia="ru-RU"/>
        </w:rPr>
        <w:t>, остатков Груза и иных предметов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 очистить контейнер самостоятельно</w:t>
      </w:r>
      <w:r w:rsidR="00D9682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96824" w:rsidRPr="00D96824">
        <w:t xml:space="preserve"> </w:t>
      </w:r>
      <w:r w:rsidR="00D96824" w:rsidRPr="00D96824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эти обязанности не возложены на Экспедитора.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2.3.14. Проверить сохранность Груза при его выгрузке из ко</w:t>
      </w:r>
      <w:r w:rsidR="00D96824">
        <w:rPr>
          <w:rFonts w:ascii="Times New Roman" w:eastAsia="Times New Roman" w:hAnsi="Times New Roman" w:cs="Times New Roman"/>
          <w:color w:val="000000"/>
          <w:lang w:eastAsia="ru-RU"/>
        </w:rPr>
        <w:t xml:space="preserve">нтейнера. В случае обнаружения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повреждений, недостачи, утраты Груза незамедлительно уведомить об этом </w:t>
      </w:r>
      <w:r w:rsidR="00D96824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Экспедитора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D968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произвести соответствующее документальное оформление.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2.3.15. Отвечать за сохранность предоставленного контейнера до момента его возврата </w:t>
      </w:r>
      <w:r w:rsidR="00D96824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Экспедитору </w:t>
      </w:r>
      <w:r w:rsidR="00FB37F0">
        <w:rPr>
          <w:rFonts w:ascii="Times New Roman" w:eastAsia="Times New Roman" w:hAnsi="Times New Roman" w:cs="Times New Roman"/>
          <w:color w:val="000000"/>
          <w:lang w:eastAsia="ru-RU"/>
        </w:rPr>
        <w:t xml:space="preserve">или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указанному </w:t>
      </w:r>
      <w:r w:rsidR="00FB37F0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Экспедитором лицу,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в том числе на период нахождения его у</w:t>
      </w:r>
      <w:r w:rsidR="00FB37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перевозчика или иных лиц, связанных с перевозкой Груза.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Клиент освобождается от ответственности за сохранность предоставленного контейнера на</w:t>
      </w:r>
      <w:r w:rsidR="00FB37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период, когда контейнер находился у </w:t>
      </w:r>
      <w:r w:rsidR="00FB37F0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Экспедитора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выполнении им обязательств по Договору, в том числе на период перевозки, когда </w:t>
      </w:r>
      <w:r w:rsidR="00FB37F0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</w:t>
      </w:r>
      <w:r w:rsidR="00FB37F0"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Поручением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является по договору перевозки грузо</w:t>
      </w:r>
      <w:r w:rsidR="00FB37F0">
        <w:rPr>
          <w:rFonts w:ascii="Times New Roman" w:eastAsia="Times New Roman" w:hAnsi="Times New Roman" w:cs="Times New Roman"/>
          <w:color w:val="000000"/>
          <w:lang w:eastAsia="ru-RU"/>
        </w:rPr>
        <w:t>отправителем / грузополучателем.</w:t>
      </w:r>
    </w:p>
    <w:p w:rsidR="00FB37F0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2.3.16. Своевременно возвратить (сдать) </w:t>
      </w:r>
      <w:r w:rsidR="00FB37F0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Экспедитору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после выгрузки Груза вагон и/или</w:t>
      </w:r>
      <w:r w:rsidR="00FB37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контейнер в технически исправном и коммерчески пригодном состоянии в пункт возврата вагонов и/или контейнеров, определенный в </w:t>
      </w:r>
      <w:r w:rsidR="00FB37F0">
        <w:rPr>
          <w:rFonts w:ascii="Times New Roman" w:eastAsia="Times New Roman" w:hAnsi="Times New Roman" w:cs="Times New Roman"/>
          <w:color w:val="000000"/>
          <w:lang w:eastAsia="ru-RU"/>
        </w:rPr>
        <w:t>Поручении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, инструкции </w:t>
      </w:r>
      <w:r w:rsidR="00FB37F0">
        <w:rPr>
          <w:rFonts w:ascii="Times New Roman" w:eastAsia="Times New Roman" w:hAnsi="Times New Roman" w:cs="Times New Roman"/>
          <w:color w:val="000000"/>
          <w:lang w:eastAsia="ru-RU"/>
        </w:rPr>
        <w:t>Экспедитора и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ли ином порядке, предусмотренном Договором. 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невозврата Клиентом вагона и/или контейнера </w:t>
      </w:r>
      <w:r w:rsidR="00FB37F0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Экспедитора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в согласованный </w:t>
      </w:r>
      <w:r w:rsidR="00FB37F0">
        <w:rPr>
          <w:rFonts w:ascii="Times New Roman" w:eastAsia="Times New Roman" w:hAnsi="Times New Roman" w:cs="Times New Roman"/>
          <w:color w:val="000000"/>
          <w:lang w:eastAsia="ru-RU"/>
        </w:rPr>
        <w:t>срок вагоны и/или контейнеры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 могут быть признаны (но не ранее 30 (тридцати) календарных дней с момента истечения срока их возврата) утраченными.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2.3.17. Предоставлять </w:t>
      </w:r>
      <w:r w:rsidR="00FB37F0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Экспедитору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копии документов, пр</w:t>
      </w:r>
      <w:r w:rsidR="00FB37F0">
        <w:rPr>
          <w:rFonts w:ascii="Times New Roman" w:eastAsia="Times New Roman" w:hAnsi="Times New Roman" w:cs="Times New Roman"/>
          <w:color w:val="000000"/>
          <w:lang w:eastAsia="ru-RU"/>
        </w:rPr>
        <w:t xml:space="preserve">едусмотренных статьей 165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Налогового кодекса Российской Федерации, для подтверждения обоснованности применения налоговой ставки НДС 0 процентов на Услуги, оказанные при перевозках Грузов в международном и</w:t>
      </w:r>
      <w:r w:rsidR="00FB37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транзитном сообщении, в срок не позднее 90 (девяноста) календарных дней с даты приема Груза к перевозке, если иное не установлено соглашением Сторон.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2.4. Клиент вправе: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2.4.1. Требовать от </w:t>
      </w:r>
      <w:r w:rsidR="00FB37F0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Экспедитора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надлежащего исполнени</w:t>
      </w:r>
      <w:r w:rsidR="00FB37F0">
        <w:rPr>
          <w:rFonts w:ascii="Times New Roman" w:eastAsia="Times New Roman" w:hAnsi="Times New Roman" w:cs="Times New Roman"/>
          <w:color w:val="000000"/>
          <w:lang w:eastAsia="ru-RU"/>
        </w:rPr>
        <w:t xml:space="preserve">я обязательств, возложенных на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него Договором и </w:t>
      </w:r>
      <w:r w:rsidR="00FB37F0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аконодательством.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2.4</w:t>
      </w:r>
      <w:r w:rsidR="00FB37F0">
        <w:rPr>
          <w:rFonts w:ascii="Times New Roman" w:eastAsia="Times New Roman" w:hAnsi="Times New Roman" w:cs="Times New Roman"/>
          <w:color w:val="000000"/>
          <w:lang w:eastAsia="ru-RU"/>
        </w:rPr>
        <w:t>.2. Давать письменные указания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, касающиеся выполнения </w:t>
      </w:r>
      <w:r w:rsidR="00FB37F0"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Поручений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FB37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условий Договора.</w:t>
      </w:r>
    </w:p>
    <w:p w:rsidR="00F1264F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2.4.3. Получать информацию о ходе выполнения </w:t>
      </w:r>
      <w:r w:rsidR="006E51D3"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Поручения,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а та</w:t>
      </w:r>
      <w:r w:rsidR="006E51D3">
        <w:rPr>
          <w:rFonts w:ascii="Times New Roman" w:eastAsia="Times New Roman" w:hAnsi="Times New Roman" w:cs="Times New Roman"/>
          <w:color w:val="000000"/>
          <w:lang w:eastAsia="ru-RU"/>
        </w:rPr>
        <w:t xml:space="preserve">кже иную информацию в порядке, предусмотренном Договором и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разъяснения по представляемым </w:t>
      </w:r>
      <w:r w:rsidR="006E51D3">
        <w:rPr>
          <w:rFonts w:ascii="Times New Roman" w:eastAsia="Times New Roman" w:hAnsi="Times New Roman" w:cs="Times New Roman"/>
          <w:color w:val="000000"/>
          <w:lang w:eastAsia="ru-RU"/>
        </w:rPr>
        <w:t>документам.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2.4.4. Отказаться от Услуг, согласованных в </w:t>
      </w:r>
      <w:r w:rsidR="006E51D3">
        <w:rPr>
          <w:rFonts w:ascii="Times New Roman" w:eastAsia="Times New Roman" w:hAnsi="Times New Roman" w:cs="Times New Roman"/>
          <w:color w:val="000000"/>
          <w:lang w:eastAsia="ru-RU"/>
        </w:rPr>
        <w:t>Поручении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, в любо</w:t>
      </w:r>
      <w:r w:rsidR="006E51D3">
        <w:rPr>
          <w:rFonts w:ascii="Times New Roman" w:eastAsia="Times New Roman" w:hAnsi="Times New Roman" w:cs="Times New Roman"/>
          <w:color w:val="000000"/>
          <w:lang w:eastAsia="ru-RU"/>
        </w:rPr>
        <w:t xml:space="preserve">е время, полностью или частично, при условии возмещения Экспедитору фактически понесенных расходов, в случае если Экспедитор приступил к исполнению Поручения.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270D5" w:rsidRPr="00F270D5" w:rsidRDefault="006E51D3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2.4.5</w:t>
      </w:r>
      <w:r w:rsidR="00F270D5" w:rsidRPr="00F270D5">
        <w:rPr>
          <w:rFonts w:ascii="Times New Roman" w:eastAsia="Times New Roman" w:hAnsi="Times New Roman" w:cs="Times New Roman"/>
          <w:color w:val="000000"/>
          <w:lang w:eastAsia="ru-RU"/>
        </w:rPr>
        <w:t>. Пользоваться иными правами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предусмотренными Договором и з</w:t>
      </w:r>
      <w:r w:rsidR="00F270D5"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аконодательством. 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2.5. Стороны обязуются: 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2.5.1. Исполнять условия Договора добросовестно</w:t>
      </w:r>
      <w:r w:rsidR="006E51D3">
        <w:rPr>
          <w:rFonts w:ascii="Times New Roman" w:eastAsia="Times New Roman" w:hAnsi="Times New Roman" w:cs="Times New Roman"/>
          <w:color w:val="000000"/>
          <w:lang w:eastAsia="ru-RU"/>
        </w:rPr>
        <w:t xml:space="preserve">, в случае отсутствия в Договоре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положений, регламентирующих взаимоотношения Ст</w:t>
      </w:r>
      <w:r w:rsidR="006E51D3">
        <w:rPr>
          <w:rFonts w:ascii="Times New Roman" w:eastAsia="Times New Roman" w:hAnsi="Times New Roman" w:cs="Times New Roman"/>
          <w:color w:val="000000"/>
          <w:lang w:eastAsia="ru-RU"/>
        </w:rPr>
        <w:t>орон, руководствоваться з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аконодательством.</w:t>
      </w:r>
    </w:p>
    <w:p w:rsidR="006E51D3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2.5.2. Обеспечить необходимое оперативное взаимодействие, которое</w:t>
      </w:r>
      <w:r w:rsidR="006E5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позволило бы своевременно обмениваться документами и информацией. Стороны признают, что документы и информация, направленные </w:t>
      </w:r>
      <w:r w:rsidR="006E51D3">
        <w:rPr>
          <w:rFonts w:ascii="Times New Roman" w:eastAsia="Times New Roman" w:hAnsi="Times New Roman" w:cs="Times New Roman"/>
          <w:color w:val="000000"/>
          <w:lang w:eastAsia="ru-RU"/>
        </w:rPr>
        <w:t>по электронному адресу</w:t>
      </w:r>
      <w:r w:rsidR="00B720D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6E51D3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указанному в разделе </w:t>
      </w:r>
      <w:r w:rsidR="00E52EC2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863BB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6E51D3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Договора, считаются полученными в день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направления</w:t>
      </w:r>
      <w:r w:rsidR="006E51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2.5.3. В случае предоставления в процессе взаимоотн</w:t>
      </w:r>
      <w:r w:rsidR="006E51D3">
        <w:rPr>
          <w:rFonts w:ascii="Times New Roman" w:eastAsia="Times New Roman" w:hAnsi="Times New Roman" w:cs="Times New Roman"/>
          <w:color w:val="000000"/>
          <w:lang w:eastAsia="ru-RU"/>
        </w:rPr>
        <w:t xml:space="preserve">ошений по Договору информации,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отнесенной хотя бы одной из Сторон к сведениям конфиденциального характера, Сторона, получившая такую информацию, обязана установить и соблюдать режим конфиденциальности информации, в том числе не разглашать информацию третьим лицам, за исключением случаев истребования ее государственными органами в установленном порядке.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Отнесение информации к сведениям конфиденциального характера оформляется соответствующей отметкой на документе – носителе информации. 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2.5.4. Уведомить письменно другую Сторону незамедлит</w:t>
      </w:r>
      <w:r w:rsidR="006E51D3">
        <w:rPr>
          <w:rFonts w:ascii="Times New Roman" w:eastAsia="Times New Roman" w:hAnsi="Times New Roman" w:cs="Times New Roman"/>
          <w:color w:val="000000"/>
          <w:lang w:eastAsia="ru-RU"/>
        </w:rPr>
        <w:t xml:space="preserve">ельно о произошедшем изменении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адреса, банковских реквизитов, организационно-правовой формы, наименования и т.п. Сторона считается уведомленной с даты получения указанного письменного уведомления. 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2.5.5. Уведомить письменно другую Сторону незамедлительно</w:t>
      </w:r>
      <w:r w:rsidR="006E51D3">
        <w:rPr>
          <w:rFonts w:ascii="Times New Roman" w:eastAsia="Times New Roman" w:hAnsi="Times New Roman" w:cs="Times New Roman"/>
          <w:color w:val="000000"/>
          <w:lang w:eastAsia="ru-RU"/>
        </w:rPr>
        <w:t xml:space="preserve"> об изменении обстоятельств, в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отношении которых Стороной выдавались заверения, которые влекут их недостоверность.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2.6. Каждая из Сторон вправе: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2.6.</w:t>
      </w:r>
      <w:r w:rsidR="006E51D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. Определить лиц, ответственных за оперативное вза</w:t>
      </w:r>
      <w:r w:rsidR="006E51D3">
        <w:rPr>
          <w:rFonts w:ascii="Times New Roman" w:eastAsia="Times New Roman" w:hAnsi="Times New Roman" w:cs="Times New Roman"/>
          <w:color w:val="000000"/>
          <w:lang w:eastAsia="ru-RU"/>
        </w:rPr>
        <w:t xml:space="preserve">имодействие в рамках Договора,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уведомив в установленном порядке другую Сторону о контактных реквизитах и полномочиях указанных лиц.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2.6.</w:t>
      </w:r>
      <w:r w:rsidR="006E51D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. Инициировать заключение дополнительного сог</w:t>
      </w:r>
      <w:r w:rsidR="006E51D3">
        <w:rPr>
          <w:rFonts w:ascii="Times New Roman" w:eastAsia="Times New Roman" w:hAnsi="Times New Roman" w:cs="Times New Roman"/>
          <w:color w:val="000000"/>
          <w:lang w:eastAsia="ru-RU"/>
        </w:rPr>
        <w:t xml:space="preserve">лашения, устраняющего пробел в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вопросах, не урегулированных Договором, но имеющих существенное значение для Стороны. 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2.7.1. Каждая из Сторон заверяет и гарантирует:</w:t>
      </w:r>
    </w:p>
    <w:p w:rsidR="00D5206B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сведения о юридическом лице</w:t>
      </w:r>
      <w:r w:rsid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, представленные в процессе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заключения Договора и внесенные в текст Д</w:t>
      </w:r>
      <w:r w:rsid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оговора, являются достоверными; </w:t>
      </w:r>
    </w:p>
    <w:p w:rsidR="00D5206B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корпоративные процедуры, </w:t>
      </w:r>
      <w:r w:rsidR="001406D5">
        <w:rPr>
          <w:rFonts w:ascii="Times New Roman" w:eastAsia="Times New Roman" w:hAnsi="Times New Roman" w:cs="Times New Roman"/>
          <w:color w:val="000000"/>
          <w:lang w:eastAsia="ru-RU"/>
        </w:rPr>
        <w:t xml:space="preserve">процедуры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одобрения и </w:t>
      </w:r>
      <w:r w:rsidR="001406D5">
        <w:rPr>
          <w:rFonts w:ascii="Times New Roman" w:eastAsia="Times New Roman" w:hAnsi="Times New Roman" w:cs="Times New Roman"/>
          <w:color w:val="000000"/>
          <w:lang w:eastAsia="ru-RU"/>
        </w:rPr>
        <w:t>иные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, необхо</w:t>
      </w:r>
      <w:r w:rsid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димые для заключения Договора,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оформления </w:t>
      </w:r>
      <w:r w:rsidR="00D5206B">
        <w:rPr>
          <w:rFonts w:ascii="Times New Roman" w:eastAsia="Times New Roman" w:hAnsi="Times New Roman" w:cs="Times New Roman"/>
          <w:color w:val="000000"/>
          <w:lang w:eastAsia="ru-RU"/>
        </w:rPr>
        <w:t>Поручения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соблюдены; 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 подписан лицом, которое надлежащим образом уполномочено совершать такие действия; 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целью заключения Договора и последующего его исполнения </w:t>
      </w:r>
      <w:r w:rsid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не является прямо или косвенно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нарушение Законодательства, основ правопорядка, не ущемляет интере</w:t>
      </w:r>
      <w:r w:rsid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сы Сторон, Договор подписан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 xml:space="preserve">без принуждения или влияния неблагоприятных обстоятельств; 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Сторона не включена в реестр недобросовестных поставщико</w:t>
      </w:r>
      <w:r w:rsid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в (исполнителей, подрядчиков),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в отношении нее не проводится процедура ликвидации, банкротства, ее деятельност</w:t>
      </w:r>
      <w:r w:rsid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ь не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приостановлена соответствующими государственными органами;</w:t>
      </w:r>
    </w:p>
    <w:p w:rsidR="00F270D5" w:rsidRPr="00F270D5" w:rsidRDefault="00F270D5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соблюдение принципов и правил обработки персон</w:t>
      </w:r>
      <w:r w:rsid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альных данных, предусмотренных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законодательством о персональных данных, конфиденциальност</w:t>
      </w:r>
      <w:r w:rsid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и персональных данных, а также </w:t>
      </w:r>
      <w:r w:rsidRPr="00F270D5">
        <w:rPr>
          <w:rFonts w:ascii="Times New Roman" w:eastAsia="Times New Roman" w:hAnsi="Times New Roman" w:cs="Times New Roman"/>
          <w:color w:val="000000"/>
          <w:lang w:eastAsia="ru-RU"/>
        </w:rPr>
        <w:t>обеспечение безопасности персональных данных при их обработке;</w:t>
      </w:r>
    </w:p>
    <w:p w:rsidR="00E60763" w:rsidRDefault="00E60763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206B" w:rsidRPr="00D5206B" w:rsidRDefault="00D46AEC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D5206B">
        <w:rPr>
          <w:rFonts w:ascii="Times New Roman" w:eastAsia="Times New Roman" w:hAnsi="Times New Roman" w:cs="Times New Roman"/>
          <w:color w:val="000000"/>
          <w:lang w:eastAsia="ru-RU"/>
        </w:rPr>
        <w:t>. ПОРЯДОК ОФОРМЛЕНИЯ ПОРУЧЕНИЯ</w:t>
      </w:r>
    </w:p>
    <w:p w:rsidR="00D5206B" w:rsidRPr="00D5206B" w:rsidRDefault="00D5206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.1. В целях </w:t>
      </w:r>
      <w:r w:rsidR="00C36CF9">
        <w:rPr>
          <w:rFonts w:ascii="Times New Roman" w:eastAsia="Times New Roman" w:hAnsi="Times New Roman" w:cs="Times New Roman"/>
          <w:color w:val="000000"/>
          <w:lang w:eastAsia="ru-RU"/>
        </w:rPr>
        <w:t>согласования в п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исьменной форме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условий перевозки</w:t>
      </w:r>
      <w:r w:rsidR="00C36CF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перечня и стоимости Услуг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Клиентом </w:t>
      </w:r>
      <w:r w:rsidR="00C36CF9">
        <w:rPr>
          <w:rFonts w:ascii="Times New Roman" w:eastAsia="Times New Roman" w:hAnsi="Times New Roman" w:cs="Times New Roman"/>
          <w:color w:val="000000"/>
          <w:lang w:eastAsia="ru-RU"/>
        </w:rPr>
        <w:t xml:space="preserve">оформляется 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поручени</w:t>
      </w:r>
      <w:r w:rsidR="00C36CF9">
        <w:rPr>
          <w:rFonts w:ascii="Times New Roman" w:eastAsia="Times New Roman" w:hAnsi="Times New Roman" w:cs="Times New Roman"/>
          <w:color w:val="000000"/>
          <w:lang w:eastAsia="ru-RU"/>
        </w:rPr>
        <w:t>е Экспедитору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36CF9" w:rsidRDefault="00C36CF9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Форма Поручения – Приложение №1 к настоящему Договору.</w:t>
      </w:r>
    </w:p>
    <w:p w:rsidR="008C7FB1" w:rsidRPr="008C7FB1" w:rsidRDefault="00C36CF9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.3. </w:t>
      </w:r>
      <w:r w:rsidR="008C7FB1" w:rsidRPr="008C7FB1">
        <w:rPr>
          <w:rFonts w:ascii="Times New Roman" w:eastAsia="Times New Roman" w:hAnsi="Times New Roman" w:cs="Times New Roman"/>
          <w:color w:val="000000"/>
          <w:lang w:eastAsia="ru-RU"/>
        </w:rPr>
        <w:t xml:space="preserve">Подача Клиентом </w:t>
      </w:r>
      <w:r w:rsidR="00934FA9">
        <w:rPr>
          <w:rFonts w:ascii="Times New Roman" w:eastAsia="Times New Roman" w:hAnsi="Times New Roman" w:cs="Times New Roman"/>
          <w:color w:val="000000"/>
          <w:lang w:eastAsia="ru-RU"/>
        </w:rPr>
        <w:t>Поручения</w:t>
      </w:r>
      <w:r w:rsidR="008C7FB1" w:rsidRPr="008C7FB1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в сроки, достаточные для согласования</w:t>
      </w:r>
      <w:r w:rsidR="00934FA9">
        <w:rPr>
          <w:rFonts w:ascii="Times New Roman" w:eastAsia="Times New Roman" w:hAnsi="Times New Roman" w:cs="Times New Roman"/>
          <w:color w:val="000000"/>
          <w:lang w:eastAsia="ru-RU"/>
        </w:rPr>
        <w:t xml:space="preserve"> Экспедитором </w:t>
      </w:r>
      <w:r w:rsidR="008C7FB1" w:rsidRPr="008C7FB1">
        <w:rPr>
          <w:rFonts w:ascii="Times New Roman" w:eastAsia="Times New Roman" w:hAnsi="Times New Roman" w:cs="Times New Roman"/>
          <w:color w:val="000000"/>
          <w:lang w:eastAsia="ru-RU"/>
        </w:rPr>
        <w:t>условий перевозок с организациями, оказывающими услуги, связанные с</w:t>
      </w:r>
      <w:r w:rsidR="00934F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C7FB1" w:rsidRPr="008C7FB1">
        <w:rPr>
          <w:rFonts w:ascii="Times New Roman" w:eastAsia="Times New Roman" w:hAnsi="Times New Roman" w:cs="Times New Roman"/>
          <w:color w:val="000000"/>
          <w:lang w:eastAsia="ru-RU"/>
        </w:rPr>
        <w:t>перевозкой Грузов, но не позднее:</w:t>
      </w:r>
    </w:p>
    <w:p w:rsidR="008C7FB1" w:rsidRPr="008C7FB1" w:rsidRDefault="008C7FB1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7FB1">
        <w:rPr>
          <w:rFonts w:ascii="Times New Roman" w:eastAsia="Times New Roman" w:hAnsi="Times New Roman" w:cs="Times New Roman"/>
          <w:color w:val="000000"/>
          <w:lang w:eastAsia="ru-RU"/>
        </w:rPr>
        <w:t>3 рабочих дней для внутрироссийских перевозок;</w:t>
      </w:r>
    </w:p>
    <w:p w:rsidR="008C7FB1" w:rsidRPr="008C7FB1" w:rsidRDefault="008C7FB1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7FB1">
        <w:rPr>
          <w:rFonts w:ascii="Times New Roman" w:eastAsia="Times New Roman" w:hAnsi="Times New Roman" w:cs="Times New Roman"/>
          <w:color w:val="000000"/>
          <w:lang w:eastAsia="ru-RU"/>
        </w:rPr>
        <w:t>7 рабочих дней для перевозок Грузов в смешанном железнодорожно-водном сообщении;</w:t>
      </w:r>
    </w:p>
    <w:p w:rsidR="008C7FB1" w:rsidRPr="008C7FB1" w:rsidRDefault="008C7FB1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7FB1">
        <w:rPr>
          <w:rFonts w:ascii="Times New Roman" w:eastAsia="Times New Roman" w:hAnsi="Times New Roman" w:cs="Times New Roman"/>
          <w:color w:val="000000"/>
          <w:lang w:eastAsia="ru-RU"/>
        </w:rPr>
        <w:t>10 рабочих дней для экспортных, импортных и транзитных перевозок.</w:t>
      </w:r>
    </w:p>
    <w:p w:rsidR="008C7FB1" w:rsidRDefault="008C7FB1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7FB1">
        <w:rPr>
          <w:rFonts w:ascii="Times New Roman" w:eastAsia="Times New Roman" w:hAnsi="Times New Roman" w:cs="Times New Roman"/>
          <w:color w:val="000000"/>
          <w:lang w:eastAsia="ru-RU"/>
        </w:rPr>
        <w:t xml:space="preserve">Сроки предоставления </w:t>
      </w:r>
      <w:r w:rsidR="00934FA9"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Поручения </w:t>
      </w:r>
      <w:r w:rsidRPr="008C7FB1">
        <w:rPr>
          <w:rFonts w:ascii="Times New Roman" w:eastAsia="Times New Roman" w:hAnsi="Times New Roman" w:cs="Times New Roman"/>
          <w:color w:val="000000"/>
          <w:lang w:eastAsia="ru-RU"/>
        </w:rPr>
        <w:t>могут быть изменены по соглашению Сторон</w:t>
      </w:r>
    </w:p>
    <w:p w:rsidR="00D5206B" w:rsidRPr="00D5206B" w:rsidRDefault="008C7FB1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3.4. </w:t>
      </w:r>
      <w:r w:rsidR="00C36CF9"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Поручение, 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>направляем</w:t>
      </w:r>
      <w:r w:rsidR="00C36CF9">
        <w:rPr>
          <w:rFonts w:ascii="Times New Roman" w:eastAsia="Times New Roman" w:hAnsi="Times New Roman" w:cs="Times New Roman"/>
          <w:color w:val="000000"/>
          <w:lang w:eastAsia="ru-RU"/>
        </w:rPr>
        <w:t xml:space="preserve">ое 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Клиентом </w:t>
      </w:r>
      <w:r w:rsidR="00C36CF9">
        <w:rPr>
          <w:rFonts w:ascii="Times New Roman" w:eastAsia="Times New Roman" w:hAnsi="Times New Roman" w:cs="Times New Roman"/>
          <w:color w:val="000000"/>
          <w:lang w:eastAsia="ru-RU"/>
        </w:rPr>
        <w:t>Экспедитору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>, долж</w:t>
      </w:r>
      <w:r w:rsidR="00C36CF9">
        <w:rPr>
          <w:rFonts w:ascii="Times New Roman" w:eastAsia="Times New Roman" w:hAnsi="Times New Roman" w:cs="Times New Roman"/>
          <w:color w:val="000000"/>
          <w:lang w:eastAsia="ru-RU"/>
        </w:rPr>
        <w:t xml:space="preserve">но 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>содержать достоверные и</w:t>
      </w:r>
      <w:r w:rsidR="00C36CF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>полные с</w:t>
      </w:r>
      <w:r w:rsidR="00C36CF9">
        <w:rPr>
          <w:rFonts w:ascii="Times New Roman" w:eastAsia="Times New Roman" w:hAnsi="Times New Roman" w:cs="Times New Roman"/>
          <w:color w:val="000000"/>
          <w:lang w:eastAsia="ru-RU"/>
        </w:rPr>
        <w:t>ведения, предусмотренные формой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. В </w:t>
      </w:r>
      <w:r w:rsidR="00C36CF9"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Поручении 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должны быть отражены особые свойства Груза и/или иные обстоятельства, которые необходимо учитывать при оказании Услуг, если таковые имеются. </w:t>
      </w:r>
    </w:p>
    <w:p w:rsidR="00D5206B" w:rsidRPr="00D5206B" w:rsidRDefault="002E1DCA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8C7FB1">
        <w:rPr>
          <w:rFonts w:ascii="Times New Roman" w:eastAsia="Times New Roman" w:hAnsi="Times New Roman" w:cs="Times New Roman"/>
          <w:color w:val="000000"/>
          <w:lang w:eastAsia="ru-RU"/>
        </w:rPr>
        <w:t>.5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C36CF9"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Поручение 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>подается</w:t>
      </w:r>
      <w:r w:rsidR="00C36CF9">
        <w:rPr>
          <w:rFonts w:ascii="Times New Roman" w:eastAsia="Times New Roman" w:hAnsi="Times New Roman" w:cs="Times New Roman"/>
          <w:color w:val="000000"/>
          <w:lang w:eastAsia="ru-RU"/>
        </w:rPr>
        <w:t xml:space="preserve"> Клиентом,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правило, в электронном виде</w:t>
      </w:r>
      <w:r w:rsidR="00C36CF9">
        <w:rPr>
          <w:rFonts w:ascii="Times New Roman" w:eastAsia="Times New Roman" w:hAnsi="Times New Roman" w:cs="Times New Roman"/>
          <w:color w:val="000000"/>
          <w:lang w:eastAsia="ru-RU"/>
        </w:rPr>
        <w:t xml:space="preserve">, путем направления сканированной копии подписанного уполномоченным лицом Поручения </w:t>
      </w:r>
      <w:r w:rsidR="00C36CF9" w:rsidRPr="00C36CF9">
        <w:rPr>
          <w:rFonts w:ascii="Times New Roman" w:eastAsia="Times New Roman" w:hAnsi="Times New Roman" w:cs="Times New Roman"/>
          <w:color w:val="000000"/>
          <w:lang w:eastAsia="ru-RU"/>
        </w:rPr>
        <w:t>по электронному адресу</w:t>
      </w:r>
      <w:r w:rsidR="00C36CF9">
        <w:rPr>
          <w:rFonts w:ascii="Times New Roman" w:eastAsia="Times New Roman" w:hAnsi="Times New Roman" w:cs="Times New Roman"/>
          <w:color w:val="000000"/>
          <w:lang w:eastAsia="ru-RU"/>
        </w:rPr>
        <w:t xml:space="preserve"> Экспедитора, </w:t>
      </w:r>
      <w:r w:rsidR="00C36CF9" w:rsidRPr="00C36CF9">
        <w:rPr>
          <w:rFonts w:ascii="Times New Roman" w:eastAsia="Times New Roman" w:hAnsi="Times New Roman" w:cs="Times New Roman"/>
          <w:color w:val="000000"/>
          <w:lang w:eastAsia="ru-RU"/>
        </w:rPr>
        <w:t>указанному в разделе</w:t>
      </w:r>
      <w:r w:rsidR="00E52EC2"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 w:rsidR="002A4E6A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36CF9" w:rsidRPr="00C36CF9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Поручение считается принятым Экспедитором к исполнению в случае подтверждения его принятия</w:t>
      </w:r>
      <w:r w:rsidR="008C7FB1">
        <w:rPr>
          <w:rFonts w:ascii="Times New Roman" w:eastAsia="Times New Roman" w:hAnsi="Times New Roman" w:cs="Times New Roman"/>
          <w:color w:val="000000"/>
          <w:lang w:eastAsia="ru-RU"/>
        </w:rPr>
        <w:t xml:space="preserve"> (согласования)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6CF9">
        <w:rPr>
          <w:rFonts w:ascii="Times New Roman" w:eastAsia="Times New Roman" w:hAnsi="Times New Roman" w:cs="Times New Roman"/>
          <w:color w:val="000000"/>
          <w:lang w:eastAsia="ru-RU"/>
        </w:rPr>
        <w:t>ответным сообщен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ием в течение </w:t>
      </w:r>
      <w:r w:rsidR="001406D5">
        <w:rPr>
          <w:rFonts w:ascii="Times New Roman" w:eastAsia="Times New Roman" w:hAnsi="Times New Roman" w:cs="Times New Roman"/>
          <w:color w:val="000000"/>
          <w:lang w:eastAsia="ru-RU"/>
        </w:rPr>
        <w:t>1 рабочего дня</w:t>
      </w:r>
      <w:r w:rsidR="00C36CF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отсутствия указанного подтверждения Поручение считается не принятым к исполнению.</w:t>
      </w:r>
      <w:r w:rsidR="00C36CF9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D5206B" w:rsidRDefault="002E1DCA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C7FB1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. Согласование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Поручения 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осуществляется с учетом потребностей Клиента и возможностей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Экспедитора.</w:t>
      </w:r>
    </w:p>
    <w:p w:rsidR="002E1DCA" w:rsidRDefault="002E1DCA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>.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ТОИМОСТЬ УСЛУГ И ПОРЯДОК РАСЧЕТОВ</w:t>
      </w:r>
    </w:p>
    <w:p w:rsidR="00D5206B" w:rsidRPr="00D5206B" w:rsidRDefault="002E1DCA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.1. Стоимость Услуг зависит от маршрута, объемов перевозимых Грузов, иных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параметров  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>перевозки и определяется количеством и видом выбранных Клиент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ом и согласованных Сторонами в Поручении 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>Услуг.</w:t>
      </w:r>
    </w:p>
    <w:p w:rsidR="00D5206B" w:rsidRPr="00D5206B" w:rsidRDefault="00D5206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Услуг рассчитывается по установленным </w:t>
      </w:r>
      <w:r w:rsidR="002E1DCA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Экспедитором 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ставкам.</w:t>
      </w:r>
    </w:p>
    <w:p w:rsidR="00D5206B" w:rsidRPr="00D5206B" w:rsidRDefault="00B720D3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Если в соответствии с з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аконодательством предоставляемые Услуги </w:t>
      </w:r>
      <w:r w:rsidR="002E1DCA">
        <w:rPr>
          <w:rFonts w:ascii="Times New Roman" w:eastAsia="Times New Roman" w:hAnsi="Times New Roman" w:cs="Times New Roman"/>
          <w:color w:val="000000"/>
          <w:lang w:eastAsia="ru-RU"/>
        </w:rPr>
        <w:t xml:space="preserve">являются объектом  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>обложения НДС, то его величина учитывается по действующей н</w:t>
      </w:r>
      <w:r w:rsidR="002E1DCA">
        <w:rPr>
          <w:rFonts w:ascii="Times New Roman" w:eastAsia="Times New Roman" w:hAnsi="Times New Roman" w:cs="Times New Roman"/>
          <w:color w:val="000000"/>
          <w:lang w:eastAsia="ru-RU"/>
        </w:rPr>
        <w:t xml:space="preserve">алоговой ставке и отражается в 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документах, подтверждающих стоимость Услуг. </w:t>
      </w:r>
    </w:p>
    <w:p w:rsidR="00D5206B" w:rsidRPr="00D5206B" w:rsidRDefault="002E1DCA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4.2.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 Стоимость Услуг, согласованная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Поручении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, может быть изменена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Экспедитором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 в одностороннем порядке в следующих случаях:</w:t>
      </w:r>
    </w:p>
    <w:p w:rsidR="00D5206B" w:rsidRPr="00D5206B" w:rsidRDefault="00D5206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изменения тарифов, сборов, плат, штрафов, устанавливае</w:t>
      </w:r>
      <w:r w:rsidR="002E1DCA">
        <w:rPr>
          <w:rFonts w:ascii="Times New Roman" w:eastAsia="Times New Roman" w:hAnsi="Times New Roman" w:cs="Times New Roman"/>
          <w:color w:val="000000"/>
          <w:lang w:eastAsia="ru-RU"/>
        </w:rPr>
        <w:t xml:space="preserve">мых государственными органами, 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международными договорами и соглашениями при условии, что груз не был принят к перевозке соответствующим перевозчиком;</w:t>
      </w:r>
    </w:p>
    <w:p w:rsidR="00D5206B" w:rsidRPr="00D5206B" w:rsidRDefault="00D5206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изменения тарифов, сборов, плат, штрафов, устанавливаемых перевозчиками, при одновременном соблюдении условий: перевозка Груза согласно </w:t>
      </w:r>
      <w:r w:rsidR="002E1DCA"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Поручению 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осуществляется в непрямом и/или смешанном сообщении, срок исполнения </w:t>
      </w:r>
      <w:r w:rsidR="002E1DCA"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Поручения на 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перевозку Груза при обычных условиях составляет более 30 (тридцати) календарных дней с даты согласования </w:t>
      </w:r>
      <w:r w:rsidR="002E1DCA">
        <w:rPr>
          <w:rFonts w:ascii="Times New Roman" w:eastAsia="Times New Roman" w:hAnsi="Times New Roman" w:cs="Times New Roman"/>
          <w:color w:val="000000"/>
          <w:lang w:eastAsia="ru-RU"/>
        </w:rPr>
        <w:t>Поручения, г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руз не был принят</w:t>
      </w:r>
      <w:r w:rsidR="002E1D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к перевозке соответствующим перевозчиком.</w:t>
      </w:r>
    </w:p>
    <w:p w:rsidR="00D5206B" w:rsidRPr="00D5206B" w:rsidRDefault="00D5206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Об изменении стоимости Клиенту направляется уведомление.</w:t>
      </w:r>
    </w:p>
    <w:p w:rsidR="00D5206B" w:rsidRPr="00D5206B" w:rsidRDefault="00D5206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2E1DCA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В случае возникновения при оказании Услуг дополнительных расходов Клиент обязуется их оплатить / возместить.</w:t>
      </w:r>
      <w:r w:rsidR="002E1D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Дополнительные расходы не подлежат начислению (возмещению), если они возникли по вине </w:t>
      </w:r>
      <w:r w:rsidR="002E1DCA">
        <w:rPr>
          <w:rFonts w:ascii="Times New Roman" w:eastAsia="Times New Roman" w:hAnsi="Times New Roman" w:cs="Times New Roman"/>
          <w:color w:val="000000"/>
          <w:lang w:eastAsia="ru-RU"/>
        </w:rPr>
        <w:t>Экспедитора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5206B" w:rsidRPr="00D5206B" w:rsidRDefault="00D5206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К дополнительным расходам относятся:</w:t>
      </w:r>
    </w:p>
    <w:p w:rsidR="00D5206B" w:rsidRPr="00D5206B" w:rsidRDefault="00D5206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а) расходы на платежи и сборы, включая сборы за охрану Грузов, связанные с простоями на станциях отправлен</w:t>
      </w:r>
      <w:r w:rsidR="00B720D3">
        <w:rPr>
          <w:rFonts w:ascii="Times New Roman" w:eastAsia="Times New Roman" w:hAnsi="Times New Roman" w:cs="Times New Roman"/>
          <w:color w:val="000000"/>
          <w:lang w:eastAsia="ru-RU"/>
        </w:rPr>
        <w:t>ия, назначения, в портах, иных т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ерминалах, на пунктах </w:t>
      </w:r>
      <w:proofErr w:type="spellStart"/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погранпереходов</w:t>
      </w:r>
      <w:proofErr w:type="spellEnd"/>
      <w:r w:rsidR="007648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случаях</w:t>
      </w:r>
      <w:r w:rsidR="007648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несвоевременно</w:t>
      </w:r>
      <w:r w:rsidR="0076485E">
        <w:rPr>
          <w:rFonts w:ascii="Times New Roman" w:eastAsia="Times New Roman" w:hAnsi="Times New Roman" w:cs="Times New Roman"/>
          <w:color w:val="000000"/>
          <w:lang w:eastAsia="ru-RU"/>
        </w:rPr>
        <w:t xml:space="preserve">го 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или неполно</w:t>
      </w:r>
      <w:r w:rsidR="0076485E">
        <w:rPr>
          <w:rFonts w:ascii="Times New Roman" w:eastAsia="Times New Roman" w:hAnsi="Times New Roman" w:cs="Times New Roman"/>
          <w:color w:val="000000"/>
          <w:lang w:eastAsia="ru-RU"/>
        </w:rPr>
        <w:t xml:space="preserve">го 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предоставлени</w:t>
      </w:r>
      <w:r w:rsidR="0076485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 Клиентом отгрузочной информации;</w:t>
      </w:r>
    </w:p>
    <w:p w:rsidR="00D5206B" w:rsidRPr="00D5206B" w:rsidRDefault="00D5206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при задержке вагонов и/или контейнеров с Грузами по инициативе или указанию таможенных или других государственных органов контроля и надзора;</w:t>
      </w:r>
    </w:p>
    <w:p w:rsidR="00D5206B" w:rsidRPr="00D5206B" w:rsidRDefault="00D5206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б) расходы, связанные с проведением мероприятий по инициативе или указанию таможенных, карантинных, ветеринарных и иных государственных контролирующих органов, другие расходы, вытекающие из оказания Услуг и возложенные на </w:t>
      </w:r>
      <w:r w:rsidR="0076485E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Экспедитора 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как на плательщика за перевозку Грузов;</w:t>
      </w:r>
    </w:p>
    <w:p w:rsidR="00D5206B" w:rsidRPr="00D5206B" w:rsidRDefault="00D5206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в) объемы Услуг, фактически превысившие согласованные (например, согласованные в</w:t>
      </w:r>
      <w:r w:rsidR="0076485E">
        <w:rPr>
          <w:rFonts w:ascii="Times New Roman" w:eastAsia="Times New Roman" w:hAnsi="Times New Roman" w:cs="Times New Roman"/>
          <w:color w:val="000000"/>
          <w:lang w:eastAsia="ru-RU"/>
        </w:rPr>
        <w:t xml:space="preserve"> Поручении 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5206B" w:rsidRPr="00D5206B" w:rsidRDefault="00D5206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сроки хранения контейнеров, сроки нахождения вагонов и/или контейнеров под</w:t>
      </w:r>
      <w:r w:rsidR="007648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ответственностью Клиента, в том числе под грузовыми операциями, в местах необщего пользования, за время задержки в пути следования по обстоятельствам, зависящим от Клиента либо привлеченных </w:t>
      </w:r>
      <w:r w:rsidR="0076485E">
        <w:rPr>
          <w:rFonts w:ascii="Times New Roman" w:eastAsia="Times New Roman" w:hAnsi="Times New Roman" w:cs="Times New Roman"/>
          <w:color w:val="000000"/>
          <w:lang w:eastAsia="ru-RU"/>
        </w:rPr>
        <w:t>им лиц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, время, затраченное на автоперевозку Груза, и т.п.) оплачиваются исходя из фактически оказанных объемов;</w:t>
      </w:r>
    </w:p>
    <w:p w:rsidR="0076485E" w:rsidRDefault="00D5206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г) дополнительные услуги и работы, необходимость оказания / выполнения которых возникла в процессе исполнения </w:t>
      </w:r>
      <w:r w:rsidR="0076485E">
        <w:rPr>
          <w:rFonts w:ascii="Times New Roman" w:eastAsia="Times New Roman" w:hAnsi="Times New Roman" w:cs="Times New Roman"/>
          <w:color w:val="000000"/>
          <w:lang w:eastAsia="ru-RU"/>
        </w:rPr>
        <w:t>Поручения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D5206B" w:rsidRPr="00D5206B" w:rsidRDefault="00D5206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д) иные обоснованные и подтвержденные расходы </w:t>
      </w:r>
      <w:r w:rsidR="0076485E">
        <w:rPr>
          <w:rFonts w:ascii="Times New Roman" w:eastAsia="Times New Roman" w:hAnsi="Times New Roman" w:cs="Times New Roman"/>
          <w:color w:val="000000"/>
          <w:lang w:eastAsia="ru-RU"/>
        </w:rPr>
        <w:t>Экспедитора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, связанные с оказанием Услуг.</w:t>
      </w:r>
    </w:p>
    <w:p w:rsidR="00D5206B" w:rsidRPr="00D5206B" w:rsidRDefault="0076485E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4.4. 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>При возникновении дополнительных расходов Клиент извещается об этом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п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ри необходимости или по просьбе Клиента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 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направляет копии документов, обосновывающих возникновение и/или объем дополнительных расходов. </w:t>
      </w:r>
    </w:p>
    <w:p w:rsidR="0076485E" w:rsidRDefault="00D5206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Отсутствие мотивированных возражений в срок</w:t>
      </w:r>
      <w:r w:rsidR="0076485E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1406D5">
        <w:rPr>
          <w:rFonts w:ascii="Times New Roman" w:eastAsia="Times New Roman" w:hAnsi="Times New Roman" w:cs="Times New Roman"/>
          <w:color w:val="000000"/>
          <w:lang w:eastAsia="ru-RU"/>
        </w:rPr>
        <w:t xml:space="preserve">3 (три) </w:t>
      </w:r>
      <w:r w:rsidR="0076485E">
        <w:rPr>
          <w:rFonts w:ascii="Times New Roman" w:eastAsia="Times New Roman" w:hAnsi="Times New Roman" w:cs="Times New Roman"/>
          <w:color w:val="000000"/>
          <w:lang w:eastAsia="ru-RU"/>
        </w:rPr>
        <w:t xml:space="preserve"> календарных дн</w:t>
      </w:r>
      <w:r w:rsidR="001406D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, является подтверждением согласия Клиента на оплату / возмещение дополнительных расходов</w:t>
      </w:r>
      <w:r w:rsidR="0076485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5206B" w:rsidRPr="00D5206B" w:rsidRDefault="00F819EF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.5. Клиент, если иное не установлено Договором, производит </w:t>
      </w:r>
      <w:r w:rsidR="002E153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>плату Услуг</w:t>
      </w:r>
      <w:r w:rsidR="002E1532">
        <w:rPr>
          <w:rFonts w:ascii="Times New Roman" w:eastAsia="Times New Roman" w:hAnsi="Times New Roman" w:cs="Times New Roman"/>
          <w:color w:val="000000"/>
          <w:lang w:eastAsia="ru-RU"/>
        </w:rPr>
        <w:t xml:space="preserve"> Экспедитора в течени</w:t>
      </w:r>
      <w:r w:rsidR="00B720D3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2E1532">
        <w:rPr>
          <w:rFonts w:ascii="Times New Roman" w:eastAsia="Times New Roman" w:hAnsi="Times New Roman" w:cs="Times New Roman"/>
          <w:color w:val="000000"/>
          <w:lang w:eastAsia="ru-RU"/>
        </w:rPr>
        <w:t xml:space="preserve"> 5 </w:t>
      </w:r>
      <w:r w:rsidR="00B720D3">
        <w:rPr>
          <w:rFonts w:ascii="Times New Roman" w:eastAsia="Times New Roman" w:hAnsi="Times New Roman" w:cs="Times New Roman"/>
          <w:color w:val="000000"/>
          <w:lang w:eastAsia="ru-RU"/>
        </w:rPr>
        <w:t xml:space="preserve">(пяти) </w:t>
      </w:r>
      <w:r w:rsidR="001406D5">
        <w:rPr>
          <w:rFonts w:ascii="Times New Roman" w:eastAsia="Times New Roman" w:hAnsi="Times New Roman" w:cs="Times New Roman"/>
          <w:color w:val="000000"/>
          <w:lang w:eastAsia="ru-RU"/>
        </w:rPr>
        <w:t>рабочих</w:t>
      </w:r>
      <w:r w:rsidR="002E1532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даты выставления соответствующего счета на оплату.</w:t>
      </w:r>
    </w:p>
    <w:p w:rsidR="00D5206B" w:rsidRPr="00D5206B" w:rsidRDefault="00D5206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Оплата дополнительных расходов осуществляется в течение 5 (пяти)</w:t>
      </w:r>
      <w:r w:rsidR="00B720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рабочих дней </w:t>
      </w:r>
      <w:proofErr w:type="gramStart"/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с даты получения</w:t>
      </w:r>
      <w:proofErr w:type="gramEnd"/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76485E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Экспедитора </w:t>
      </w: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соответствующего счета на оплату.</w:t>
      </w:r>
    </w:p>
    <w:p w:rsidR="00D5206B" w:rsidRPr="00D5206B" w:rsidRDefault="00F819EF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>.6. Оплата по Договору производится Клиентом по реквизитам</w:t>
      </w:r>
      <w:r w:rsidR="0076485E" w:rsidRPr="007648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485E">
        <w:rPr>
          <w:rFonts w:ascii="Times New Roman" w:eastAsia="Times New Roman" w:hAnsi="Times New Roman" w:cs="Times New Roman"/>
          <w:color w:val="000000"/>
          <w:lang w:eastAsia="ru-RU"/>
        </w:rPr>
        <w:t>Экспедитора</w:t>
      </w:r>
      <w:r w:rsidR="00D5206B" w:rsidRPr="00D5206B">
        <w:rPr>
          <w:rFonts w:ascii="Times New Roman" w:eastAsia="Times New Roman" w:hAnsi="Times New Roman" w:cs="Times New Roman"/>
          <w:color w:val="000000"/>
          <w:lang w:eastAsia="ru-RU"/>
        </w:rPr>
        <w:t>, указанным в Договоре либо счете на оплату.</w:t>
      </w:r>
    </w:p>
    <w:p w:rsidR="00D5206B" w:rsidRPr="00D5206B" w:rsidRDefault="00D5206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Датой платежа при перечислении денежных средств с расчетного счета Клиента платежным поручением считается дата поступления денежных средств на</w:t>
      </w:r>
      <w:r w:rsid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 расчетный счет </w:t>
      </w:r>
      <w:r w:rsidR="00B720D3">
        <w:rPr>
          <w:rFonts w:ascii="Times New Roman" w:eastAsia="Times New Roman" w:hAnsi="Times New Roman" w:cs="Times New Roman"/>
          <w:color w:val="000000"/>
          <w:lang w:eastAsia="ru-RU"/>
        </w:rPr>
        <w:t>Экспедитора.</w:t>
      </w:r>
    </w:p>
    <w:p w:rsidR="00D5206B" w:rsidRDefault="00D5206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06B">
        <w:rPr>
          <w:rFonts w:ascii="Times New Roman" w:eastAsia="Times New Roman" w:hAnsi="Times New Roman" w:cs="Times New Roman"/>
          <w:color w:val="000000"/>
          <w:lang w:eastAsia="ru-RU"/>
        </w:rPr>
        <w:t>Все банковские расходы, связанные с осуществлением платежей по Договору, несет Сторона, осуществляющая платеж.</w:t>
      </w:r>
    </w:p>
    <w:p w:rsidR="00E17FAA" w:rsidRPr="00E17FAA" w:rsidRDefault="00B720D3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4.7. </w:t>
      </w:r>
      <w:r w:rsidR="00E17FAA" w:rsidRPr="00E17FAA">
        <w:rPr>
          <w:rFonts w:ascii="Times New Roman" w:eastAsia="Times New Roman" w:hAnsi="Times New Roman" w:cs="Times New Roman"/>
          <w:color w:val="000000"/>
          <w:lang w:eastAsia="ru-RU"/>
        </w:rPr>
        <w:t>В течение 5 календарн</w:t>
      </w:r>
      <w:r w:rsidR="00E17FAA">
        <w:rPr>
          <w:rFonts w:ascii="Times New Roman" w:eastAsia="Times New Roman" w:hAnsi="Times New Roman" w:cs="Times New Roman"/>
          <w:color w:val="000000"/>
          <w:lang w:eastAsia="ru-RU"/>
        </w:rPr>
        <w:t xml:space="preserve">ых дней с даты оказания услуги Экспедитор </w:t>
      </w:r>
      <w:r w:rsidR="00E17FAA" w:rsidRPr="00E17FAA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формирует </w:t>
      </w:r>
      <w:r w:rsidR="00E17FAA">
        <w:rPr>
          <w:rFonts w:ascii="Times New Roman" w:eastAsia="Times New Roman" w:hAnsi="Times New Roman" w:cs="Times New Roman"/>
          <w:color w:val="000000"/>
          <w:lang w:eastAsia="ru-RU"/>
        </w:rPr>
        <w:t xml:space="preserve">универсальный передаточный документ (УПД) </w:t>
      </w:r>
      <w:r w:rsidR="00E17FAA" w:rsidRPr="00E17FAA">
        <w:rPr>
          <w:rFonts w:ascii="Times New Roman" w:eastAsia="Times New Roman" w:hAnsi="Times New Roman" w:cs="Times New Roman"/>
          <w:color w:val="000000"/>
          <w:lang w:eastAsia="ru-RU"/>
        </w:rPr>
        <w:t>и направляет (выдает)</w:t>
      </w:r>
      <w:r w:rsidR="00E17F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17FAA" w:rsidRPr="00E17FAA">
        <w:rPr>
          <w:rFonts w:ascii="Times New Roman" w:eastAsia="Times New Roman" w:hAnsi="Times New Roman" w:cs="Times New Roman"/>
          <w:color w:val="000000"/>
          <w:lang w:eastAsia="ru-RU"/>
        </w:rPr>
        <w:t>их Клиенту.</w:t>
      </w:r>
    </w:p>
    <w:p w:rsidR="00E17FAA" w:rsidRDefault="00E17FAA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FAA">
        <w:rPr>
          <w:rFonts w:ascii="Times New Roman" w:eastAsia="Times New Roman" w:hAnsi="Times New Roman" w:cs="Times New Roman"/>
          <w:color w:val="000000"/>
          <w:lang w:eastAsia="ru-RU"/>
        </w:rPr>
        <w:t xml:space="preserve">Не поступивший от Клиента в адрес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Экспедитора </w:t>
      </w:r>
      <w:r w:rsidRPr="00E17FAA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подписанный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УПД </w:t>
      </w:r>
      <w:r w:rsidRPr="00E17FAA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</w:t>
      </w:r>
      <w:r w:rsidR="001406D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E17FA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1406D5">
        <w:rPr>
          <w:rFonts w:ascii="Times New Roman" w:eastAsia="Times New Roman" w:hAnsi="Times New Roman" w:cs="Times New Roman"/>
          <w:color w:val="000000"/>
          <w:lang w:eastAsia="ru-RU"/>
        </w:rPr>
        <w:t>пяти</w:t>
      </w:r>
      <w:r w:rsidRPr="00E17FAA">
        <w:rPr>
          <w:rFonts w:ascii="Times New Roman" w:eastAsia="Times New Roman" w:hAnsi="Times New Roman" w:cs="Times New Roman"/>
          <w:color w:val="000000"/>
          <w:lang w:eastAsia="ru-RU"/>
        </w:rPr>
        <w:t>) календарных дней с даты его предоставления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7FAA">
        <w:rPr>
          <w:rFonts w:ascii="Times New Roman" w:eastAsia="Times New Roman" w:hAnsi="Times New Roman" w:cs="Times New Roman"/>
          <w:color w:val="000000"/>
          <w:lang w:eastAsia="ru-RU"/>
        </w:rPr>
        <w:t>(выдачи) Клиенту, и при отсутствии письменного мотивированного отказа Клиента от его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7FAA">
        <w:rPr>
          <w:rFonts w:ascii="Times New Roman" w:eastAsia="Times New Roman" w:hAnsi="Times New Roman" w:cs="Times New Roman"/>
          <w:color w:val="000000"/>
          <w:lang w:eastAsia="ru-RU"/>
        </w:rPr>
        <w:t>подписания, считается подписанным Клиентом, а Услуги оказанными и принятыми без разногласий.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7FAA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Указанный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УПД </w:t>
      </w:r>
      <w:r w:rsidRPr="00E17FAA">
        <w:rPr>
          <w:rFonts w:ascii="Times New Roman" w:eastAsia="Times New Roman" w:hAnsi="Times New Roman" w:cs="Times New Roman"/>
          <w:color w:val="000000"/>
          <w:lang w:eastAsia="ru-RU"/>
        </w:rPr>
        <w:t>принимается для отражения в бухгалтерском учете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Экспедитора.</w:t>
      </w:r>
    </w:p>
    <w:p w:rsidR="00863BB4" w:rsidRDefault="002A4E6A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4.8. </w:t>
      </w:r>
      <w:r w:rsidR="00863BB4" w:rsidRPr="00863BB4">
        <w:rPr>
          <w:rFonts w:ascii="Times New Roman" w:eastAsia="Times New Roman" w:hAnsi="Times New Roman" w:cs="Times New Roman"/>
          <w:color w:val="000000"/>
          <w:lang w:eastAsia="ru-RU"/>
        </w:rPr>
        <w:t>В случае отказа Клиента от Услуг полностью или частичн</w:t>
      </w:r>
      <w:r w:rsidR="00863BB4">
        <w:rPr>
          <w:rFonts w:ascii="Times New Roman" w:eastAsia="Times New Roman" w:hAnsi="Times New Roman" w:cs="Times New Roman"/>
          <w:color w:val="000000"/>
          <w:lang w:eastAsia="ru-RU"/>
        </w:rPr>
        <w:t xml:space="preserve">о, а также в случае переплаты, </w:t>
      </w:r>
      <w:r w:rsidR="00863BB4" w:rsidRPr="00863BB4">
        <w:rPr>
          <w:rFonts w:ascii="Times New Roman" w:eastAsia="Times New Roman" w:hAnsi="Times New Roman" w:cs="Times New Roman"/>
          <w:color w:val="000000"/>
          <w:lang w:eastAsia="ru-RU"/>
        </w:rPr>
        <w:t>перечисленные денежные средства по письменному требованию Клиента возвращаются ему в</w:t>
      </w:r>
      <w:r w:rsidR="00863B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63BB4" w:rsidRPr="00863BB4">
        <w:rPr>
          <w:rFonts w:ascii="Times New Roman" w:eastAsia="Times New Roman" w:hAnsi="Times New Roman" w:cs="Times New Roman"/>
          <w:color w:val="000000"/>
          <w:lang w:eastAsia="ru-RU"/>
        </w:rPr>
        <w:t xml:space="preserve">течение 30 (тридцати) календарных дней с момента предъявления письменного требования или могут быть использованы в </w:t>
      </w:r>
      <w:r w:rsidR="00863BB4" w:rsidRPr="00863B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качестве аванса за последующие Услуги. Из возвращаемых сумм удерживаются фактически понесенные расходы, плата за фактически оказанные </w:t>
      </w:r>
      <w:r w:rsidR="00863BB4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Услуги, дополнительные расходы </w:t>
      </w:r>
      <w:r w:rsidR="00863BB4" w:rsidRPr="00863BB4">
        <w:rPr>
          <w:rFonts w:ascii="Times New Roman" w:eastAsia="Times New Roman" w:hAnsi="Times New Roman" w:cs="Times New Roman"/>
          <w:color w:val="000000"/>
          <w:lang w:eastAsia="ru-RU"/>
        </w:rPr>
        <w:t xml:space="preserve">и иные </w:t>
      </w:r>
      <w:r w:rsidR="00863BB4">
        <w:rPr>
          <w:rFonts w:ascii="Times New Roman" w:eastAsia="Times New Roman" w:hAnsi="Times New Roman" w:cs="Times New Roman"/>
          <w:color w:val="000000"/>
          <w:lang w:eastAsia="ru-RU"/>
        </w:rPr>
        <w:t>платежи</w:t>
      </w:r>
      <w:r w:rsidR="00863BB4" w:rsidRPr="00863BB4">
        <w:rPr>
          <w:rFonts w:ascii="Times New Roman" w:eastAsia="Times New Roman" w:hAnsi="Times New Roman" w:cs="Times New Roman"/>
          <w:color w:val="000000"/>
          <w:lang w:eastAsia="ru-RU"/>
        </w:rPr>
        <w:t>, предусмотренные Договором</w:t>
      </w:r>
      <w:r w:rsidR="00863BB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819EF" w:rsidRPr="00F819EF" w:rsidRDefault="00F819EF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 ОТВЕТСТВЕННОСТЬ СТОРОН</w:t>
      </w:r>
    </w:p>
    <w:p w:rsidR="00F819EF" w:rsidRPr="00F819EF" w:rsidRDefault="00F819EF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.1. Стороны несут ответственность в соответствии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819EF">
        <w:rPr>
          <w:rFonts w:ascii="Times New Roman" w:eastAsia="Times New Roman" w:hAnsi="Times New Roman" w:cs="Times New Roman"/>
          <w:color w:val="000000"/>
          <w:lang w:eastAsia="ru-RU"/>
        </w:rPr>
        <w:t>аконодательством.</w:t>
      </w:r>
    </w:p>
    <w:p w:rsidR="00F819EF" w:rsidRPr="00F819EF" w:rsidRDefault="00F819EF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.2. Клиент возмещает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Экспедитору </w:t>
      </w:r>
      <w:r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убытки, возникшие вследствие: </w:t>
      </w:r>
    </w:p>
    <w:p w:rsidR="00F819EF" w:rsidRPr="00F819EF" w:rsidRDefault="00F819EF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19EF">
        <w:rPr>
          <w:rFonts w:ascii="Times New Roman" w:eastAsia="Times New Roman" w:hAnsi="Times New Roman" w:cs="Times New Roman"/>
          <w:color w:val="000000"/>
          <w:lang w:eastAsia="ru-RU"/>
        </w:rPr>
        <w:t>невыполнения Клиентом требований таможенных, налоговых, санитарных и иных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19EF">
        <w:rPr>
          <w:rFonts w:ascii="Times New Roman" w:eastAsia="Times New Roman" w:hAnsi="Times New Roman" w:cs="Times New Roman"/>
          <w:color w:val="000000"/>
          <w:lang w:eastAsia="ru-RU"/>
        </w:rPr>
        <w:t>государственных органов стран, по территории которых осуществляются перевозки, если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19EF">
        <w:rPr>
          <w:rFonts w:ascii="Times New Roman" w:eastAsia="Times New Roman" w:hAnsi="Times New Roman" w:cs="Times New Roman"/>
          <w:color w:val="000000"/>
          <w:lang w:eastAsia="ru-RU"/>
        </w:rPr>
        <w:t>выполнение таких требований возложено непосредственно на грузовладельцев и/или грузоотправителей / грузополучателей;</w:t>
      </w:r>
    </w:p>
    <w:p w:rsidR="00F819EF" w:rsidRPr="00F819EF" w:rsidRDefault="00F819EF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19EF">
        <w:rPr>
          <w:rFonts w:ascii="Times New Roman" w:eastAsia="Times New Roman" w:hAnsi="Times New Roman" w:cs="Times New Roman"/>
          <w:color w:val="000000"/>
          <w:lang w:eastAsia="ru-RU"/>
        </w:rPr>
        <w:t>невыполнения Клиентом обязательств по предоставлению необходимых для таможенных,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налоговых, санитарных и иных государственных органов полных и достоверных информации и документов, а также по своевременности их передачи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Экспедитору </w:t>
      </w:r>
      <w:r w:rsidRPr="00F819EF">
        <w:rPr>
          <w:rFonts w:ascii="Times New Roman" w:eastAsia="Times New Roman" w:hAnsi="Times New Roman" w:cs="Times New Roman"/>
          <w:color w:val="000000"/>
          <w:lang w:eastAsia="ru-RU"/>
        </w:rPr>
        <w:t>и/или третьим лицам.</w:t>
      </w:r>
    </w:p>
    <w:p w:rsidR="00F819EF" w:rsidRPr="00F819EF" w:rsidRDefault="00F819EF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5.3.</w:t>
      </w:r>
      <w:r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 Виновная Сторона возмещает другой Стороне убытки, возникшие в связи с невыполнением и/или ненадлежащим выполнением виновной Стороной обязательств по Договору, с учетом положений Договора.</w:t>
      </w:r>
    </w:p>
    <w:p w:rsidR="00F819EF" w:rsidRPr="00F819EF" w:rsidRDefault="00F819EF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Клиент обязан </w:t>
      </w:r>
      <w:r w:rsidRPr="00F819EF">
        <w:rPr>
          <w:rFonts w:ascii="Times New Roman" w:eastAsia="Times New Roman" w:hAnsi="Times New Roman" w:cs="Times New Roman"/>
          <w:color w:val="000000"/>
          <w:lang w:eastAsia="ru-RU"/>
        </w:rPr>
        <w:t>возместить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убытки, понесенные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Экспедитором</w:t>
      </w:r>
      <w:r w:rsidRPr="00F819EF">
        <w:rPr>
          <w:rFonts w:ascii="Times New Roman" w:eastAsia="Times New Roman" w:hAnsi="Times New Roman" w:cs="Times New Roman"/>
          <w:color w:val="000000"/>
          <w:lang w:eastAsia="ru-RU"/>
        </w:rPr>
        <w:t>, в связи с предоставл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ением недостоверной информации о </w:t>
      </w:r>
      <w:r w:rsidRPr="00F819EF">
        <w:rPr>
          <w:rFonts w:ascii="Times New Roman" w:eastAsia="Times New Roman" w:hAnsi="Times New Roman" w:cs="Times New Roman"/>
          <w:color w:val="000000"/>
          <w:lang w:eastAsia="ru-RU"/>
        </w:rPr>
        <w:t>наименовании Груза (несоответствия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фактически перевозимого Груза </w:t>
      </w:r>
      <w:r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сведениям, указанным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Поручении),  </w:t>
      </w:r>
      <w:r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превышения / уменьшения фактического веса Груза, предъявленного к перевозке, относительно заявленного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Поручении </w:t>
      </w:r>
      <w:r w:rsidRPr="00F819EF">
        <w:rPr>
          <w:rFonts w:ascii="Times New Roman" w:eastAsia="Times New Roman" w:hAnsi="Times New Roman" w:cs="Times New Roman"/>
          <w:color w:val="000000"/>
          <w:lang w:eastAsia="ru-RU"/>
        </w:rPr>
        <w:t>и/или перевозочном документе.</w:t>
      </w:r>
    </w:p>
    <w:p w:rsidR="00F819EF" w:rsidRPr="00F819EF" w:rsidRDefault="000E1914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.5. За нарушение Клиентом сроков оплаты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>вправе начислить, а Клиент обяз</w:t>
      </w:r>
      <w:r w:rsidR="00B04ED7">
        <w:rPr>
          <w:rFonts w:ascii="Times New Roman" w:eastAsia="Times New Roman" w:hAnsi="Times New Roman" w:cs="Times New Roman"/>
          <w:color w:val="000000"/>
          <w:lang w:eastAsia="ru-RU"/>
        </w:rPr>
        <w:t>ан выплатить пеню в размере 0,05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>% (</w:t>
      </w:r>
      <w:r w:rsidR="00B04ED7">
        <w:rPr>
          <w:rFonts w:ascii="Times New Roman" w:eastAsia="Times New Roman" w:hAnsi="Times New Roman" w:cs="Times New Roman"/>
          <w:color w:val="000000"/>
          <w:lang w:eastAsia="ru-RU"/>
        </w:rPr>
        <w:t>пять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 сотых процента) от суммы задолженности за каждый день просрочки.</w:t>
      </w:r>
    </w:p>
    <w:p w:rsidR="00F819EF" w:rsidRPr="00F819EF" w:rsidRDefault="000E1914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>.6. В случае необеспечения по вине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Экспедитора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подачи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>агонов и/или контейнеров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и/или транспортных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дств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 в с</w:t>
      </w:r>
      <w:proofErr w:type="gramEnd"/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огласованные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Поручением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сроки, Клиент вправе начислить, 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обязан выплатить пени </w:t>
      </w:r>
      <w:r w:rsidRPr="000E1914">
        <w:rPr>
          <w:rFonts w:ascii="Times New Roman" w:eastAsia="Times New Roman" w:hAnsi="Times New Roman" w:cs="Times New Roman"/>
          <w:color w:val="000000"/>
          <w:lang w:eastAsia="ru-RU"/>
        </w:rPr>
        <w:t>в размере 0,0</w:t>
      </w:r>
      <w:r w:rsidR="00B04ED7">
        <w:rPr>
          <w:rFonts w:ascii="Times New Roman" w:eastAsia="Times New Roman" w:hAnsi="Times New Roman" w:cs="Times New Roman"/>
          <w:color w:val="000000"/>
          <w:lang w:eastAsia="ru-RU"/>
        </w:rPr>
        <w:t>5% (пять</w:t>
      </w:r>
      <w:r w:rsidRPr="000E1914">
        <w:rPr>
          <w:rFonts w:ascii="Times New Roman" w:eastAsia="Times New Roman" w:hAnsi="Times New Roman" w:cs="Times New Roman"/>
          <w:color w:val="000000"/>
          <w:lang w:eastAsia="ru-RU"/>
        </w:rPr>
        <w:t xml:space="preserve"> сотых процента) от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>стоимости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соответствующей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>услуги за каждый день просрочки.</w:t>
      </w:r>
    </w:p>
    <w:p w:rsidR="00F819EF" w:rsidRPr="00F819EF" w:rsidRDefault="000E1914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.7. В случае сдачи Клиентом вагонов и/или контейнеров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Экспедитора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>в пункт, отличный от пункта сдачи, определенного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Поручении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, Клиент по требованию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Экспедитора возмещает убытки, понесенные Экспедитором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в связи с ненадлежащим исполнением обязательств по возврату вагона и/или контейнера. </w:t>
      </w:r>
    </w:p>
    <w:p w:rsidR="00F819EF" w:rsidRPr="00F819EF" w:rsidRDefault="000E1914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.8.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>несет ответственность за нарушение срок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ов доставки, утрату, недостачу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или повреждение (порчу) Груза в том случае, если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оказании Услуг выступал по договору перевозки в качестве перевозчика (непосредственно перевозил) или в качестве грузоотправителя. </w:t>
      </w:r>
    </w:p>
    <w:p w:rsidR="00F819EF" w:rsidRPr="00F819EF" w:rsidRDefault="00F819EF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При этом ответственность </w:t>
      </w:r>
      <w:r w:rsidR="000E1914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Экспедитора </w:t>
      </w:r>
      <w:r w:rsidRPr="00F819EF">
        <w:rPr>
          <w:rFonts w:ascii="Times New Roman" w:eastAsia="Times New Roman" w:hAnsi="Times New Roman" w:cs="Times New Roman"/>
          <w:color w:val="000000"/>
          <w:lang w:eastAsia="ru-RU"/>
        </w:rPr>
        <w:t>ограничивается пределами ответстве</w:t>
      </w:r>
      <w:r w:rsidR="000E1914">
        <w:rPr>
          <w:rFonts w:ascii="Times New Roman" w:eastAsia="Times New Roman" w:hAnsi="Times New Roman" w:cs="Times New Roman"/>
          <w:color w:val="000000"/>
          <w:lang w:eastAsia="ru-RU"/>
        </w:rPr>
        <w:t xml:space="preserve">нности </w:t>
      </w:r>
      <w:r w:rsidRPr="00F819EF">
        <w:rPr>
          <w:rFonts w:ascii="Times New Roman" w:eastAsia="Times New Roman" w:hAnsi="Times New Roman" w:cs="Times New Roman"/>
          <w:color w:val="000000"/>
          <w:lang w:eastAsia="ru-RU"/>
        </w:rPr>
        <w:t>перевозчика, определенной Законодательством и/или условиями морского коносамента.</w:t>
      </w:r>
    </w:p>
    <w:p w:rsidR="00F819EF" w:rsidRDefault="000E1914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5.9.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повреждения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/утраты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>вагонов и/или контейнеров находящихся под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ответственностью Клиента,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Экспедитор в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>праве начислить, а Клиент обязан возместить убытки,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Экспедитор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>понес или должен будет понести по их ремонту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и/или компенсации их стоимости.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819EF" w:rsidRPr="00F819EF" w:rsidRDefault="000E1914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5.10.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Сторона, которая привлекла третье лицо к исполнению с</w:t>
      </w:r>
      <w:r w:rsidR="002E1532">
        <w:rPr>
          <w:rFonts w:ascii="Times New Roman" w:eastAsia="Times New Roman" w:hAnsi="Times New Roman" w:cs="Times New Roman"/>
          <w:color w:val="000000"/>
          <w:lang w:eastAsia="ru-RU"/>
        </w:rPr>
        <w:t xml:space="preserve">воих обязательств по Договору,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>несет перед другой Стороной ответственность за неисполнение или ненадлежащее исполнение обязательств этим лицом как за собственные действия.</w:t>
      </w:r>
    </w:p>
    <w:p w:rsidR="00F819EF" w:rsidRDefault="002E1532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5.11. Экспедитор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>не несет ответственн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ость за любые убытки, возникшие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вследствие некачественной, ненадлежащей или поврежденной упаковки Груза и </w:t>
      </w:r>
      <w:proofErr w:type="spellStart"/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>неподготовки</w:t>
      </w:r>
      <w:proofErr w:type="spellEnd"/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контейнера (оборудования) под перевозку соответствующего Груза, за исключением случая, когда такая упаковка, подготовка возложена </w:t>
      </w:r>
      <w:proofErr w:type="gramStart"/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Поручения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Экспедитора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>вследствие несоблюдения требований Технических условий размещения и крепления Груза в вагонах и/или контейнерах, иных нормативных актов, за исключением случая, когда размещение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крепление возложено </w:t>
      </w:r>
      <w:proofErr w:type="gramStart"/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Поручения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Экспедитора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>в связи с предоставлением Клиентом ненадлежащих документов и/или информации, не соответствующей действительности;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19EF" w:rsidRPr="00F819EF">
        <w:rPr>
          <w:rFonts w:ascii="Times New Roman" w:eastAsia="Times New Roman" w:hAnsi="Times New Roman" w:cs="Times New Roman"/>
          <w:color w:val="000000"/>
          <w:lang w:eastAsia="ru-RU"/>
        </w:rPr>
        <w:t>а также в иных случаях, предусмотренных Законодательством.</w:t>
      </w:r>
    </w:p>
    <w:p w:rsidR="00B42D3B" w:rsidRPr="00B42D3B" w:rsidRDefault="00D46AEC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B42D3B" w:rsidRPr="00B42D3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B42D3B">
        <w:rPr>
          <w:rFonts w:ascii="Times New Roman" w:eastAsia="Times New Roman" w:hAnsi="Times New Roman" w:cs="Times New Roman"/>
          <w:color w:val="000000"/>
          <w:lang w:eastAsia="ru-RU"/>
        </w:rPr>
        <w:t>ОБСТОЯТЕЛЬСТВА НЕПРЕОДОЛИМОЙ СИЛЫ</w:t>
      </w:r>
    </w:p>
    <w:p w:rsidR="00B42D3B" w:rsidRPr="00B42D3B" w:rsidRDefault="00B42D3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>.1. Ни одна из Сторон не несет ответственности перед друго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й Стороной за неисполнение или 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>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услов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иях, в том числе: 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 xml:space="preserve">объявленная и фактическая война, гражданские волнения, террористические акты, наводнения,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пожары, 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>землетрясения, шторм и другие природные стихийные бедствия, а также издание запретительных актов государственных органов.</w:t>
      </w:r>
    </w:p>
    <w:p w:rsidR="00B42D3B" w:rsidRPr="00B42D3B" w:rsidRDefault="00B42D3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>.2. Надлежащим доказательством наличия указанных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ше обстоятельств будут служить 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>справки или иные документы, выданные компетентными органами, учреждениями.</w:t>
      </w:r>
    </w:p>
    <w:p w:rsidR="00B42D3B" w:rsidRPr="00B42D3B" w:rsidRDefault="00B42D3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 xml:space="preserve">.3. В случае наступления обстоятельств непреодолимой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силы срок исполнения Сторонами 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>своих обязательств отодвигается соразмерно времени, в течение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торого будут действовать такие 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 xml:space="preserve">обстоятельства. </w:t>
      </w:r>
    </w:p>
    <w:p w:rsidR="00B42D3B" w:rsidRDefault="00B42D3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>.4. Сторона, для которой создалась невозможность исполн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ения обязательств по Договору, 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>обязана незамедлительно, не позднее 2 (двух) рабочих дней с даты возникновения 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ковых 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 xml:space="preserve">обстоятельств, уведомить другую Сторону о наступлении, предполагаемом сроке действия и прекращении обстоятельств непреодолимой силы. </w:t>
      </w:r>
    </w:p>
    <w:p w:rsidR="00B42D3B" w:rsidRPr="00B42D3B" w:rsidRDefault="00B42D3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ОРЯДОК РАЗРЕШЕНИЯ СПОРОВ</w:t>
      </w:r>
    </w:p>
    <w:p w:rsidR="00B42D3B" w:rsidRPr="00B42D3B" w:rsidRDefault="00B42D3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>.1. Все споры, возникающие при исполнении Договора, решаются Сторонами путем переговоров.</w:t>
      </w:r>
    </w:p>
    <w:p w:rsidR="00B42D3B" w:rsidRPr="00B42D3B" w:rsidRDefault="00B42D3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 xml:space="preserve">.2. В случае если Стороны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переговорном 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>порядке не придут к соглашению, Сторона,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>считающая, что ее права и интересы нарушены, должна обратиться к другой Стороне с претензией.</w:t>
      </w:r>
    </w:p>
    <w:p w:rsidR="00B42D3B" w:rsidRPr="00B42D3B" w:rsidRDefault="00B42D3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>.3. Претензии предъявляются не позднее шести месяцев с 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аты наступления обстоятельств, 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 xml:space="preserve">послуживших основанием для их предъявления. </w:t>
      </w:r>
    </w:p>
    <w:p w:rsidR="00B42D3B" w:rsidRPr="00B42D3B" w:rsidRDefault="00B42D3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>.4. Претензии оформляются в письменной форме, подписываются уполномоченными представителями Стороны, заявляющей претензию, и направляются в адрес другой Стороны заказным письмом с уведомлением о вручении с приложением необходимых документов, подтверждающих заявленные требования.</w:t>
      </w:r>
    </w:p>
    <w:p w:rsidR="00B42D3B" w:rsidRPr="00B42D3B" w:rsidRDefault="00B42D3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>. Срок рассмотрения претензии – 30 (тридцать) календарных дней с даты ее получения, если иное не установлено Договором.</w:t>
      </w:r>
    </w:p>
    <w:p w:rsidR="00B42D3B" w:rsidRPr="00B42D3B" w:rsidRDefault="00B42D3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46AEC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 xml:space="preserve">. В случае признания претензии Сторона обязана в полном объеме исполнить требования, заявленные в претензии, в течение 10 (десяти) календарных дней по истечении срока, предусмотренного настоящим пунктом для рассмотрения претензии. </w:t>
      </w:r>
    </w:p>
    <w:p w:rsidR="00D5206B" w:rsidRDefault="00B42D3B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B42D3B">
        <w:rPr>
          <w:rFonts w:ascii="Times New Roman" w:eastAsia="Times New Roman" w:hAnsi="Times New Roman" w:cs="Times New Roman"/>
          <w:color w:val="000000"/>
          <w:lang w:eastAsia="ru-RU"/>
        </w:rPr>
        <w:t xml:space="preserve">. В случае если спор не урегулирован Сторонами в претензионном порядке, то спор передается на рассмотрение в </w:t>
      </w:r>
      <w:r w:rsidR="001406D5">
        <w:rPr>
          <w:rFonts w:ascii="Times New Roman" w:eastAsia="Times New Roman" w:hAnsi="Times New Roman" w:cs="Times New Roman"/>
          <w:color w:val="000000"/>
          <w:lang w:eastAsia="ru-RU"/>
        </w:rPr>
        <w:t>Арбитражный суд в соответствии с законодательством</w:t>
      </w:r>
      <w:r w:rsidR="00E52EC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52EC2" w:rsidRPr="00E52EC2" w:rsidRDefault="00E52EC2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E52EC2">
        <w:rPr>
          <w:rFonts w:ascii="Times New Roman" w:eastAsia="Times New Roman" w:hAnsi="Times New Roman" w:cs="Times New Roman"/>
          <w:color w:val="000000"/>
          <w:lang w:eastAsia="ru-RU"/>
        </w:rPr>
        <w:t>. ПОРЯДОК РАСТОРЖЕНИЯ ДОГОВОРА</w:t>
      </w:r>
    </w:p>
    <w:p w:rsidR="00E52EC2" w:rsidRPr="00E52EC2" w:rsidRDefault="00E52EC2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E52EC2">
        <w:rPr>
          <w:rFonts w:ascii="Times New Roman" w:eastAsia="Times New Roman" w:hAnsi="Times New Roman" w:cs="Times New Roman"/>
          <w:color w:val="000000"/>
          <w:lang w:eastAsia="ru-RU"/>
        </w:rPr>
        <w:t>.1. Договор может быть расторгнут по основаниям, предусмотренным законодательством Российской Федерации</w:t>
      </w:r>
      <w:r w:rsidR="00483A3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E52EC2">
        <w:rPr>
          <w:rFonts w:ascii="Times New Roman" w:eastAsia="Times New Roman" w:hAnsi="Times New Roman" w:cs="Times New Roman"/>
          <w:color w:val="000000"/>
          <w:lang w:eastAsia="ru-RU"/>
        </w:rPr>
        <w:t xml:space="preserve">по соглашению Сторон или в одностороннем порядке при письменном уведомлении другой Стороны за 30 </w:t>
      </w:r>
      <w:r w:rsidR="001406D5">
        <w:rPr>
          <w:rFonts w:ascii="Times New Roman" w:eastAsia="Times New Roman" w:hAnsi="Times New Roman" w:cs="Times New Roman"/>
          <w:color w:val="000000"/>
          <w:lang w:eastAsia="ru-RU"/>
        </w:rPr>
        <w:t xml:space="preserve">календарных </w:t>
      </w:r>
      <w:r w:rsidRPr="00E52EC2">
        <w:rPr>
          <w:rFonts w:ascii="Times New Roman" w:eastAsia="Times New Roman" w:hAnsi="Times New Roman" w:cs="Times New Roman"/>
          <w:color w:val="000000"/>
          <w:lang w:eastAsia="ru-RU"/>
        </w:rPr>
        <w:t xml:space="preserve">дней. </w:t>
      </w:r>
    </w:p>
    <w:p w:rsidR="00D5206B" w:rsidRDefault="00483A3C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8.2. </w:t>
      </w:r>
      <w:r w:rsidR="00E52EC2" w:rsidRPr="00E52EC2">
        <w:rPr>
          <w:rFonts w:ascii="Times New Roman" w:eastAsia="Times New Roman" w:hAnsi="Times New Roman" w:cs="Times New Roman"/>
          <w:color w:val="000000"/>
          <w:lang w:eastAsia="ru-RU"/>
        </w:rPr>
        <w:t xml:space="preserve">Расторжение Договора </w:t>
      </w:r>
      <w:r w:rsidR="008348AC" w:rsidRPr="008348AC">
        <w:rPr>
          <w:rFonts w:ascii="Times New Roman" w:eastAsia="Times New Roman" w:hAnsi="Times New Roman" w:cs="Times New Roman"/>
          <w:color w:val="000000"/>
          <w:lang w:eastAsia="ru-RU"/>
        </w:rPr>
        <w:t xml:space="preserve">не является основанием для прекращения неисполненных </w:t>
      </w:r>
      <w:r w:rsidR="008348AC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Сторонами </w:t>
      </w:r>
      <w:r w:rsidR="008348AC" w:rsidRPr="008348AC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обязательств</w:t>
      </w:r>
      <w:r w:rsidR="008348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52EC2" w:rsidRPr="00E52EC2" w:rsidRDefault="00E52EC2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52EC2">
        <w:rPr>
          <w:rFonts w:ascii="Times New Roman" w:eastAsia="Times New Roman" w:hAnsi="Times New Roman" w:cs="Times New Roman"/>
          <w:color w:val="000000"/>
          <w:lang w:eastAsia="ru-RU"/>
        </w:rPr>
        <w:t>9. СРОК ДЕЙСТВИЯ ДОГОВОРА</w:t>
      </w:r>
    </w:p>
    <w:p w:rsidR="00483A3C" w:rsidRDefault="00483A3C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9.1. </w:t>
      </w:r>
      <w:r w:rsidRPr="00483A3C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 вступает в силу </w:t>
      </w:r>
      <w:proofErr w:type="gramStart"/>
      <w:r w:rsidRPr="00483A3C">
        <w:rPr>
          <w:rFonts w:ascii="Times New Roman" w:eastAsia="Times New Roman" w:hAnsi="Times New Roman" w:cs="Times New Roman"/>
          <w:color w:val="000000"/>
          <w:lang w:eastAsia="ru-RU"/>
        </w:rPr>
        <w:t>с даты</w:t>
      </w:r>
      <w:proofErr w:type="gramEnd"/>
      <w:r w:rsidRPr="00483A3C">
        <w:rPr>
          <w:rFonts w:ascii="Times New Roman" w:eastAsia="Times New Roman" w:hAnsi="Times New Roman" w:cs="Times New Roman"/>
          <w:color w:val="000000"/>
          <w:lang w:eastAsia="ru-RU"/>
        </w:rPr>
        <w:t xml:space="preserve"> его подписания обеими Сторонами и действует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 31 декабря 202</w:t>
      </w:r>
      <w:r w:rsidR="001A1DDD" w:rsidRPr="001A1DDD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483A3C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включительно.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Договором предусматривается его а</w:t>
      </w:r>
      <w:r w:rsidRPr="00483A3C">
        <w:rPr>
          <w:rFonts w:ascii="Times New Roman" w:eastAsia="Times New Roman" w:hAnsi="Times New Roman" w:cs="Times New Roman"/>
          <w:color w:val="000000"/>
          <w:lang w:eastAsia="ru-RU"/>
        </w:rPr>
        <w:t>втоматическая пролонгация на каждый последующий календарный год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2A4E6A" w:rsidRDefault="002A4E6A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10. </w:t>
      </w:r>
      <w:r w:rsidRPr="002A4E6A">
        <w:rPr>
          <w:rFonts w:ascii="Times New Roman" w:eastAsia="Times New Roman" w:hAnsi="Times New Roman" w:cs="Times New Roman"/>
          <w:color w:val="000000"/>
          <w:lang w:eastAsia="ru-RU"/>
        </w:rPr>
        <w:t>ПРОЧИЕ УСЛОВИЯ</w:t>
      </w:r>
    </w:p>
    <w:p w:rsidR="002A4E6A" w:rsidRDefault="002A4E6A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10.1. Договор </w:t>
      </w:r>
      <w:r w:rsidRPr="002A4E6A">
        <w:rPr>
          <w:rFonts w:ascii="Times New Roman" w:eastAsia="Times New Roman" w:hAnsi="Times New Roman" w:cs="Times New Roman"/>
          <w:color w:val="000000"/>
          <w:lang w:eastAsia="ru-RU"/>
        </w:rPr>
        <w:t>подписан в двух экземплярах, имеющих одинаковую юридическую силу, о одному для каждой из Сторон.</w:t>
      </w:r>
    </w:p>
    <w:p w:rsidR="002A4E6A" w:rsidRDefault="002A4E6A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10.2. Д</w:t>
      </w:r>
      <w:r w:rsidRPr="002A4E6A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 и другие документы, касающиеся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его исполнения м</w:t>
      </w:r>
      <w:r w:rsidRPr="002A4E6A">
        <w:rPr>
          <w:rFonts w:ascii="Times New Roman" w:eastAsia="Times New Roman" w:hAnsi="Times New Roman" w:cs="Times New Roman"/>
          <w:color w:val="000000"/>
          <w:lang w:eastAsia="ru-RU"/>
        </w:rPr>
        <w:t>огут быть изготовлены и переданы с помощью средств электронно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й связи и имеют та</w:t>
      </w:r>
      <w:r w:rsidRPr="002A4E6A">
        <w:rPr>
          <w:rFonts w:ascii="Times New Roman" w:eastAsia="Times New Roman" w:hAnsi="Times New Roman" w:cs="Times New Roman"/>
          <w:color w:val="000000"/>
          <w:lang w:eastAsia="ru-RU"/>
        </w:rPr>
        <w:t>кую же юридическую силу, как и подлинники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A4E6A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условии их подтверждения оригиналом в течение 10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календарных </w:t>
      </w:r>
      <w:r w:rsidRPr="002A4E6A">
        <w:rPr>
          <w:rFonts w:ascii="Times New Roman" w:eastAsia="Times New Roman" w:hAnsi="Times New Roman" w:cs="Times New Roman"/>
          <w:color w:val="000000"/>
          <w:lang w:eastAsia="ru-RU"/>
        </w:rPr>
        <w:t xml:space="preserve">дней </w:t>
      </w:r>
      <w:proofErr w:type="gramStart"/>
      <w:r w:rsidRPr="002A4E6A">
        <w:rPr>
          <w:rFonts w:ascii="Times New Roman" w:eastAsia="Times New Roman" w:hAnsi="Times New Roman" w:cs="Times New Roman"/>
          <w:color w:val="000000"/>
          <w:lang w:eastAsia="ru-RU"/>
        </w:rPr>
        <w:t>с  даты получения</w:t>
      </w:r>
      <w:proofErr w:type="gramEnd"/>
      <w:r w:rsidRPr="002A4E6A">
        <w:rPr>
          <w:rFonts w:ascii="Times New Roman" w:eastAsia="Times New Roman" w:hAnsi="Times New Roman" w:cs="Times New Roman"/>
          <w:color w:val="000000"/>
          <w:lang w:eastAsia="ru-RU"/>
        </w:rPr>
        <w:t xml:space="preserve"> копии.</w:t>
      </w:r>
    </w:p>
    <w:p w:rsidR="002A4E6A" w:rsidRDefault="002A4E6A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10.3. Приложения к Договору:</w:t>
      </w:r>
    </w:p>
    <w:p w:rsidR="002A4E6A" w:rsidRPr="00483A3C" w:rsidRDefault="002A4E6A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10.3.1. Форма поручения.</w:t>
      </w:r>
    </w:p>
    <w:p w:rsidR="00D5206B" w:rsidRDefault="00E52EC2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52EC2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2A4E6A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E52EC2">
        <w:rPr>
          <w:rFonts w:ascii="Times New Roman" w:eastAsia="Times New Roman" w:hAnsi="Times New Roman" w:cs="Times New Roman"/>
          <w:color w:val="000000"/>
          <w:lang w:eastAsia="ru-RU"/>
        </w:rPr>
        <w:t>. ЮРИДИЧЕСКИЕ АДРЕСА СТОРОН</w:t>
      </w:r>
    </w:p>
    <w:tbl>
      <w:tblPr>
        <w:tblW w:w="104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969"/>
        <w:gridCol w:w="4219"/>
      </w:tblGrid>
      <w:tr w:rsidR="00F541E1" w:rsidRPr="00F541E1" w:rsidTr="003C5B1C">
        <w:trPr>
          <w:trHeight w:val="229"/>
        </w:trPr>
        <w:tc>
          <w:tcPr>
            <w:tcW w:w="2269" w:type="dxa"/>
          </w:tcPr>
          <w:p w:rsidR="00F541E1" w:rsidRPr="00F541E1" w:rsidRDefault="00F541E1" w:rsidP="0038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D46AEC" w:rsidP="0038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Экспедитор</w:t>
            </w:r>
          </w:p>
        </w:tc>
        <w:tc>
          <w:tcPr>
            <w:tcW w:w="4219" w:type="dxa"/>
          </w:tcPr>
          <w:p w:rsidR="00F541E1" w:rsidRPr="00F541E1" w:rsidRDefault="00F541E1" w:rsidP="0038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Клиент</w:t>
            </w:r>
          </w:p>
        </w:tc>
      </w:tr>
      <w:tr w:rsidR="00F541E1" w:rsidRPr="00F541E1" w:rsidTr="003C5B1C">
        <w:trPr>
          <w:trHeight w:val="690"/>
        </w:trPr>
        <w:tc>
          <w:tcPr>
            <w:tcW w:w="2269" w:type="dxa"/>
          </w:tcPr>
          <w:p w:rsidR="00F541E1" w:rsidRPr="00F541E1" w:rsidRDefault="00F541E1" w:rsidP="00255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 (для юр. лиц)</w:t>
            </w:r>
          </w:p>
        </w:tc>
        <w:tc>
          <w:tcPr>
            <w:tcW w:w="3969" w:type="dxa"/>
          </w:tcPr>
          <w:p w:rsidR="00F541E1" w:rsidRPr="00217235" w:rsidRDefault="00217235" w:rsidP="0038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Транспортная Группа «Континент»  </w:t>
            </w:r>
          </w:p>
        </w:tc>
        <w:tc>
          <w:tcPr>
            <w:tcW w:w="4219" w:type="dxa"/>
          </w:tcPr>
          <w:p w:rsidR="00F541E1" w:rsidRPr="0025572C" w:rsidRDefault="00F541E1" w:rsidP="00E55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6024" w:rsidRPr="00F541E1" w:rsidTr="00CB35BE">
        <w:trPr>
          <w:trHeight w:val="267"/>
        </w:trPr>
        <w:tc>
          <w:tcPr>
            <w:tcW w:w="2269" w:type="dxa"/>
          </w:tcPr>
          <w:p w:rsidR="005E6024" w:rsidRPr="00F541E1" w:rsidRDefault="005E6024" w:rsidP="005E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5E6024" w:rsidRPr="00217235" w:rsidRDefault="005E6024" w:rsidP="005E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630099, Новосибирская область, </w:t>
            </w:r>
            <w:proofErr w:type="spellStart"/>
            <w:r w:rsidRPr="0021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21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Октябрьская магистраль </w:t>
            </w:r>
            <w:proofErr w:type="spellStart"/>
            <w:r w:rsidRPr="0021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1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3, пом.500</w:t>
            </w:r>
          </w:p>
        </w:tc>
        <w:tc>
          <w:tcPr>
            <w:tcW w:w="4219" w:type="dxa"/>
            <w:vAlign w:val="center"/>
          </w:tcPr>
          <w:p w:rsidR="005E6024" w:rsidRPr="005E6024" w:rsidRDefault="005E6024" w:rsidP="003F19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024" w:rsidRPr="00F541E1" w:rsidTr="00CB35BE">
        <w:trPr>
          <w:trHeight w:val="431"/>
        </w:trPr>
        <w:tc>
          <w:tcPr>
            <w:tcW w:w="2269" w:type="dxa"/>
          </w:tcPr>
          <w:p w:rsidR="005E6024" w:rsidRPr="00F541E1" w:rsidRDefault="005E6024" w:rsidP="005E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для корреспонденции</w:t>
            </w:r>
          </w:p>
        </w:tc>
        <w:tc>
          <w:tcPr>
            <w:tcW w:w="3969" w:type="dxa"/>
          </w:tcPr>
          <w:p w:rsidR="005E6024" w:rsidRPr="00217235" w:rsidRDefault="005E6024" w:rsidP="005E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630099, Новосибирская область, </w:t>
            </w:r>
            <w:proofErr w:type="spellStart"/>
            <w:r w:rsidRPr="0021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1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1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21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Октябрьская магистраль </w:t>
            </w:r>
            <w:proofErr w:type="spellStart"/>
            <w:r w:rsidRPr="0021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1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3, пом.500</w:t>
            </w:r>
          </w:p>
        </w:tc>
        <w:tc>
          <w:tcPr>
            <w:tcW w:w="4219" w:type="dxa"/>
            <w:vAlign w:val="center"/>
          </w:tcPr>
          <w:p w:rsidR="005E6024" w:rsidRPr="005E6024" w:rsidRDefault="005E6024" w:rsidP="003F19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41E1" w:rsidRPr="00F541E1" w:rsidTr="003C5B1C">
        <w:trPr>
          <w:trHeight w:val="703"/>
        </w:trPr>
        <w:tc>
          <w:tcPr>
            <w:tcW w:w="2269" w:type="dxa"/>
          </w:tcPr>
          <w:p w:rsidR="00F541E1" w:rsidRPr="00F541E1" w:rsidRDefault="00F541E1" w:rsidP="0038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ОГРН/ИНН/КПП  </w:t>
            </w:r>
          </w:p>
          <w:p w:rsidR="00F541E1" w:rsidRPr="00F541E1" w:rsidRDefault="00F541E1" w:rsidP="005B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юр. лиц)</w:t>
            </w:r>
          </w:p>
        </w:tc>
        <w:tc>
          <w:tcPr>
            <w:tcW w:w="3969" w:type="dxa"/>
          </w:tcPr>
          <w:p w:rsidR="00217235" w:rsidRPr="00217235" w:rsidRDefault="00217235" w:rsidP="0038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5410055429, КПП 540601001</w:t>
            </w:r>
          </w:p>
          <w:p w:rsidR="00F541E1" w:rsidRPr="00217235" w:rsidRDefault="00217235" w:rsidP="0038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 35564087 ОГРН 1155476142910</w:t>
            </w:r>
          </w:p>
        </w:tc>
        <w:tc>
          <w:tcPr>
            <w:tcW w:w="4219" w:type="dxa"/>
          </w:tcPr>
          <w:p w:rsidR="006D12F1" w:rsidRPr="00380FCB" w:rsidRDefault="006D12F1" w:rsidP="00E55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FCB" w:rsidRPr="00F541E1" w:rsidTr="003C5B1C">
        <w:trPr>
          <w:trHeight w:val="162"/>
        </w:trPr>
        <w:tc>
          <w:tcPr>
            <w:tcW w:w="2269" w:type="dxa"/>
          </w:tcPr>
          <w:p w:rsidR="00380FCB" w:rsidRPr="00F541E1" w:rsidRDefault="00380FCB" w:rsidP="0038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3969" w:type="dxa"/>
          </w:tcPr>
          <w:p w:rsidR="00380FCB" w:rsidRPr="00217235" w:rsidRDefault="00380FCB" w:rsidP="0038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р/с 40702810400510003574</w:t>
            </w:r>
          </w:p>
          <w:p w:rsidR="00380FCB" w:rsidRPr="00217235" w:rsidRDefault="00380FCB" w:rsidP="0038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Ф-Л СИБИРСКИЙ ПАО БАНК "ФК ОТКРЫТИЕ"</w:t>
            </w:r>
          </w:p>
          <w:p w:rsidR="00380FCB" w:rsidRPr="00217235" w:rsidRDefault="00380FCB" w:rsidP="0038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к/с 30101810250040000867</w:t>
            </w:r>
          </w:p>
          <w:p w:rsidR="00380FCB" w:rsidRPr="00217235" w:rsidRDefault="00380FCB" w:rsidP="0038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045004867</w:t>
            </w:r>
          </w:p>
        </w:tc>
        <w:tc>
          <w:tcPr>
            <w:tcW w:w="4219" w:type="dxa"/>
          </w:tcPr>
          <w:p w:rsidR="007B174A" w:rsidRPr="000232FC" w:rsidRDefault="007B174A" w:rsidP="00E55E4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024" w:rsidRPr="0026274D" w:rsidTr="003C5B1C">
        <w:trPr>
          <w:trHeight w:val="208"/>
        </w:trPr>
        <w:tc>
          <w:tcPr>
            <w:tcW w:w="2269" w:type="dxa"/>
          </w:tcPr>
          <w:p w:rsidR="005E6024" w:rsidRPr="00F541E1" w:rsidRDefault="005E6024" w:rsidP="0038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/Факс</w:t>
            </w:r>
          </w:p>
        </w:tc>
        <w:tc>
          <w:tcPr>
            <w:tcW w:w="3969" w:type="dxa"/>
          </w:tcPr>
          <w:p w:rsidR="005E6024" w:rsidRPr="00217235" w:rsidRDefault="005E6024" w:rsidP="0038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83833707070</w:t>
            </w:r>
          </w:p>
        </w:tc>
        <w:tc>
          <w:tcPr>
            <w:tcW w:w="4219" w:type="dxa"/>
          </w:tcPr>
          <w:p w:rsidR="005E6024" w:rsidRPr="003F19DE" w:rsidRDefault="005E6024" w:rsidP="00E55E4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024" w:rsidRPr="00EB3041" w:rsidTr="003C5B1C">
        <w:trPr>
          <w:trHeight w:val="184"/>
        </w:trPr>
        <w:tc>
          <w:tcPr>
            <w:tcW w:w="2269" w:type="dxa"/>
          </w:tcPr>
          <w:p w:rsidR="005E6024" w:rsidRPr="00F541E1" w:rsidRDefault="005E6024" w:rsidP="0038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E</w:t>
            </w: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969" w:type="dxa"/>
          </w:tcPr>
          <w:p w:rsidR="005E6024" w:rsidRPr="00217235" w:rsidRDefault="005E6024" w:rsidP="0038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info@continent-sib.ru</w:t>
            </w:r>
          </w:p>
        </w:tc>
        <w:tc>
          <w:tcPr>
            <w:tcW w:w="4219" w:type="dxa"/>
          </w:tcPr>
          <w:p w:rsidR="005E6024" w:rsidRPr="0026274D" w:rsidRDefault="005E6024" w:rsidP="003F19D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E6024" w:rsidRPr="0026274D" w:rsidRDefault="005E6024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F541E1" w:rsidRPr="00F541E1" w:rsidRDefault="00D46AEC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Экспедитор</w:t>
      </w:r>
      <w:r w:rsidR="00F541E1" w:rsidRPr="00F541E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</w:t>
      </w:r>
      <w:r w:rsidR="00F541E1" w:rsidRPr="00F541E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Клиент</w:t>
      </w:r>
    </w:p>
    <w:p w:rsidR="00F541E1" w:rsidRPr="00F541E1" w:rsidRDefault="00F541E1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41E1" w:rsidRPr="00C31F8E" w:rsidRDefault="00F541E1" w:rsidP="0038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____________________/</w:t>
      </w:r>
      <w:r w:rsidR="00217235">
        <w:rPr>
          <w:rFonts w:ascii="Times New Roman" w:eastAsia="Times New Roman" w:hAnsi="Times New Roman" w:cs="Times New Roman"/>
          <w:color w:val="000000"/>
          <w:lang w:eastAsia="ru-RU"/>
        </w:rPr>
        <w:t>Терещенко А.В.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/               _____________________/</w:t>
      </w:r>
      <w:r w:rsidR="003F19DE" w:rsidRPr="003F19DE">
        <w:t xml:space="preserve"> </w:t>
      </w:r>
      <w:r w:rsidR="005A55E1">
        <w:t>_____________</w:t>
      </w:r>
      <w:r w:rsidR="005E6024" w:rsidRPr="00E55E4A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A00FB5" w:rsidRDefault="00F541E1" w:rsidP="00380FCB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proofErr w:type="spellStart"/>
      <w:r w:rsidRPr="00F54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proofErr w:type="spellEnd"/>
      <w:r w:rsidRPr="00F54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                                                                                                     </w:t>
      </w:r>
      <w:proofErr w:type="spellStart"/>
      <w:r w:rsidRPr="00F54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proofErr w:type="spellEnd"/>
      <w:r w:rsidRPr="00F54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1264F" w:rsidRDefault="00F1264F" w:rsidP="00380FCB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3041" w:rsidRDefault="00EB3041" w:rsidP="00380FCB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19DE" w:rsidRDefault="003F19DE" w:rsidP="00380FCB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55E4A" w:rsidRDefault="00E55E4A" w:rsidP="00380FCB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55E4A" w:rsidRDefault="00E55E4A" w:rsidP="00380FCB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6AEC" w:rsidRDefault="00D46AEC" w:rsidP="00380FCB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№1</w:t>
      </w:r>
    </w:p>
    <w:p w:rsidR="00D46AEC" w:rsidRDefault="00D46AEC" w:rsidP="00380FCB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№</w:t>
      </w:r>
      <w:r w:rsidR="00380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Конт-</w:t>
      </w:r>
      <w:r w:rsidR="005A55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2627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250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1A1D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</w:t>
      </w:r>
    </w:p>
    <w:p w:rsidR="00D46AEC" w:rsidRDefault="00D46AEC" w:rsidP="00380FCB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5E6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1D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__________________ 2024</w:t>
      </w:r>
      <w:r w:rsidR="00380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</w:p>
    <w:bookmarkStart w:id="1" w:name="_GoBack"/>
    <w:bookmarkEnd w:id="1"/>
    <w:p w:rsidR="004B1977" w:rsidRDefault="0081287F" w:rsidP="00380FCB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8792D" wp14:editId="032D955C">
                <wp:simplePos x="0" y="0"/>
                <wp:positionH relativeFrom="column">
                  <wp:posOffset>1457325</wp:posOffset>
                </wp:positionH>
                <wp:positionV relativeFrom="paragraph">
                  <wp:posOffset>2657475</wp:posOffset>
                </wp:positionV>
                <wp:extent cx="1828800" cy="1828800"/>
                <wp:effectExtent l="0" t="609600" r="0" b="6191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272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287F" w:rsidRPr="0081287F" w:rsidRDefault="0081287F" w:rsidP="0081287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675"/>
                              </w:tabs>
                              <w:spacing w:after="0" w:line="240" w:lineRule="auto"/>
                              <w:ind w:left="-426" w:right="-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Форма поручения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E58792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14.75pt;margin-top:209.25pt;width:2in;height:2in;rotation:-1406046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" filled="f" stroked="f">
                <v:textbox style="mso-fit-shape-to-text:t">
                  <w:txbxContent>
                    <w:p w:rsidR="0081287F" w:rsidRPr="0081287F" w:rsidRDefault="0081287F" w:rsidP="0081287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675"/>
                        </w:tabs>
                        <w:spacing w:after="0" w:line="240" w:lineRule="auto"/>
                        <w:ind w:left="-426" w:right="-142"/>
                        <w:jc w:val="center"/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Форма поручения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MON_1695017820"/>
      <w:bookmarkEnd w:id="2"/>
      <w:r w:rsidR="001A1DDD" w:rsidRPr="008128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0384" w:dyaOrig="14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2pt;height:703.65pt" o:ole="">
            <v:imagedata r:id="rId8" o:title=""/>
          </v:shape>
          <o:OLEObject Type="Embed" ProgID="Word.Document.8" ShapeID="_x0000_i1025" DrawAspect="Content" ObjectID="_1766815567" r:id="rId9">
            <o:FieldCodes>\s</o:FieldCodes>
          </o:OLEObject>
        </w:object>
      </w:r>
    </w:p>
    <w:sectPr w:rsidR="004B1977" w:rsidSect="00F1264F">
      <w:footerReference w:type="default" r:id="rId10"/>
      <w:footerReference w:type="first" r:id="rId11"/>
      <w:pgSz w:w="11906" w:h="16838"/>
      <w:pgMar w:top="426" w:right="424" w:bottom="284" w:left="1276" w:header="0" w:footer="2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1D" w:rsidRDefault="00E54B1D">
      <w:pPr>
        <w:spacing w:after="0" w:line="240" w:lineRule="auto"/>
      </w:pPr>
      <w:r>
        <w:separator/>
      </w:r>
    </w:p>
  </w:endnote>
  <w:endnote w:type="continuationSeparator" w:id="0">
    <w:p w:rsidR="00E54B1D" w:rsidRDefault="00E5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ED7" w:rsidRPr="00B04ED7" w:rsidRDefault="00B04ED7" w:rsidP="00B04ED7">
    <w:pPr>
      <w:pStyle w:val="a8"/>
      <w:rPr>
        <w:rFonts w:ascii="Times New Roman" w:hAnsi="Times New Roman" w:cs="Times New Roman"/>
        <w:sz w:val="16"/>
        <w:szCs w:val="16"/>
      </w:rPr>
    </w:pPr>
    <w:r w:rsidRPr="00B04ED7">
      <w:rPr>
        <w:rFonts w:ascii="Times New Roman" w:hAnsi="Times New Roman" w:cs="Times New Roman"/>
        <w:sz w:val="16"/>
        <w:szCs w:val="16"/>
      </w:rPr>
      <w:t>Экспедитор                                                                                                                                            Клиент</w:t>
    </w:r>
  </w:p>
  <w:p w:rsidR="00F1264F" w:rsidRDefault="00F1264F" w:rsidP="00B04ED7">
    <w:pPr>
      <w:pStyle w:val="a8"/>
      <w:rPr>
        <w:rFonts w:ascii="Times New Roman" w:hAnsi="Times New Roman" w:cs="Times New Roman"/>
        <w:sz w:val="16"/>
        <w:szCs w:val="16"/>
      </w:rPr>
    </w:pPr>
  </w:p>
  <w:p w:rsidR="00B04ED7" w:rsidRPr="00B04ED7" w:rsidRDefault="00B04ED7" w:rsidP="00B04ED7">
    <w:pPr>
      <w:pStyle w:val="a8"/>
      <w:rPr>
        <w:rFonts w:ascii="Times New Roman" w:hAnsi="Times New Roman" w:cs="Times New Roman"/>
        <w:sz w:val="16"/>
        <w:szCs w:val="16"/>
      </w:rPr>
    </w:pPr>
    <w:r w:rsidRPr="00B04ED7">
      <w:rPr>
        <w:rFonts w:ascii="Times New Roman" w:hAnsi="Times New Roman" w:cs="Times New Roman"/>
        <w:sz w:val="16"/>
        <w:szCs w:val="16"/>
      </w:rPr>
      <w:t xml:space="preserve">____________________/Терещенко А.В./                                                                           </w:t>
    </w:r>
    <w:r w:rsidR="006D12F1">
      <w:rPr>
        <w:rFonts w:ascii="Times New Roman" w:hAnsi="Times New Roman" w:cs="Times New Roman"/>
        <w:sz w:val="16"/>
        <w:szCs w:val="16"/>
      </w:rPr>
      <w:t xml:space="preserve">          ___________________/</w:t>
    </w:r>
    <w:r w:rsidR="003F19DE" w:rsidRPr="003F19DE">
      <w:t xml:space="preserve"> </w:t>
    </w:r>
    <w:r w:rsidR="005A55E1">
      <w:t>______________</w:t>
    </w:r>
    <w:r w:rsidR="003F19DE">
      <w:rPr>
        <w:rFonts w:ascii="Times New Roman" w:hAnsi="Times New Roman" w:cs="Times New Roman"/>
        <w:sz w:val="16"/>
        <w:szCs w:val="16"/>
      </w:rPr>
      <w:t xml:space="preserve"> </w:t>
    </w:r>
    <w:r w:rsidRPr="00B04ED7">
      <w:rPr>
        <w:rFonts w:ascii="Times New Roman" w:hAnsi="Times New Roman" w:cs="Times New Roman"/>
        <w:sz w:val="16"/>
        <w:szCs w:val="16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63" w:rsidRPr="00E60763" w:rsidRDefault="00E60763" w:rsidP="00E60763">
    <w:pPr>
      <w:pStyle w:val="a8"/>
      <w:rPr>
        <w:rFonts w:ascii="Times New Roman" w:hAnsi="Times New Roman" w:cs="Times New Roman"/>
        <w:sz w:val="16"/>
        <w:szCs w:val="16"/>
      </w:rPr>
    </w:pPr>
    <w:r w:rsidRPr="00E60763">
      <w:rPr>
        <w:rFonts w:ascii="Times New Roman" w:hAnsi="Times New Roman" w:cs="Times New Roman"/>
        <w:sz w:val="16"/>
        <w:szCs w:val="16"/>
      </w:rPr>
      <w:t>Экспедитор                                                                                                                                            Клиент</w:t>
    </w:r>
  </w:p>
  <w:p w:rsidR="00E60763" w:rsidRPr="00E60763" w:rsidRDefault="00E60763" w:rsidP="00E60763">
    <w:pPr>
      <w:pStyle w:val="a8"/>
      <w:rPr>
        <w:rFonts w:ascii="Times New Roman" w:hAnsi="Times New Roman" w:cs="Times New Roman"/>
        <w:sz w:val="16"/>
        <w:szCs w:val="16"/>
      </w:rPr>
    </w:pPr>
  </w:p>
  <w:p w:rsidR="00E60763" w:rsidRPr="00E60763" w:rsidRDefault="00E60763" w:rsidP="00E60763">
    <w:pPr>
      <w:pStyle w:val="a8"/>
      <w:rPr>
        <w:rFonts w:ascii="Times New Roman" w:hAnsi="Times New Roman" w:cs="Times New Roman"/>
        <w:sz w:val="16"/>
        <w:szCs w:val="16"/>
      </w:rPr>
    </w:pPr>
    <w:r w:rsidRPr="00E60763">
      <w:rPr>
        <w:rFonts w:ascii="Times New Roman" w:hAnsi="Times New Roman" w:cs="Times New Roman"/>
        <w:sz w:val="16"/>
        <w:szCs w:val="16"/>
      </w:rPr>
      <w:t>____________________/Терещенко А.В./                                                                                     ___________________ /</w:t>
    </w:r>
    <w:r w:rsidR="005A55E1">
      <w:rPr>
        <w:rFonts w:ascii="Times New Roman" w:hAnsi="Times New Roman" w:cs="Times New Roman"/>
        <w:sz w:val="16"/>
        <w:szCs w:val="16"/>
      </w:rPr>
      <w:t>____________</w:t>
    </w:r>
    <w:r w:rsidR="00E55E4A">
      <w:rPr>
        <w:rFonts w:ascii="Times New Roman" w:hAnsi="Times New Roman" w:cs="Times New Roman"/>
        <w:sz w:val="16"/>
        <w:szCs w:val="16"/>
      </w:rPr>
      <w:t>.</w:t>
    </w:r>
    <w:r w:rsidRPr="00E60763">
      <w:rPr>
        <w:rFonts w:ascii="Times New Roman" w:hAnsi="Times New Roman" w:cs="Times New Roman"/>
        <w:sz w:val="16"/>
        <w:szCs w:val="16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1D" w:rsidRDefault="00E54B1D">
      <w:pPr>
        <w:spacing w:after="0" w:line="240" w:lineRule="auto"/>
      </w:pPr>
      <w:r>
        <w:separator/>
      </w:r>
    </w:p>
  </w:footnote>
  <w:footnote w:type="continuationSeparator" w:id="0">
    <w:p w:rsidR="00E54B1D" w:rsidRDefault="00E54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E1"/>
    <w:rsid w:val="00016149"/>
    <w:rsid w:val="000232FC"/>
    <w:rsid w:val="00023E8B"/>
    <w:rsid w:val="00036BE8"/>
    <w:rsid w:val="000973D1"/>
    <w:rsid w:val="000A0A7A"/>
    <w:rsid w:val="000A4E96"/>
    <w:rsid w:val="000B49F2"/>
    <w:rsid w:val="000E1914"/>
    <w:rsid w:val="000E2846"/>
    <w:rsid w:val="000F61FB"/>
    <w:rsid w:val="001378DB"/>
    <w:rsid w:val="001406D5"/>
    <w:rsid w:val="001870D4"/>
    <w:rsid w:val="001A1DDD"/>
    <w:rsid w:val="0020355F"/>
    <w:rsid w:val="00211CE1"/>
    <w:rsid w:val="00217235"/>
    <w:rsid w:val="002374E5"/>
    <w:rsid w:val="002507DB"/>
    <w:rsid w:val="0025572C"/>
    <w:rsid w:val="00260867"/>
    <w:rsid w:val="0026274D"/>
    <w:rsid w:val="00292AC4"/>
    <w:rsid w:val="002A4E6A"/>
    <w:rsid w:val="002A6E20"/>
    <w:rsid w:val="002B2E8C"/>
    <w:rsid w:val="002C4225"/>
    <w:rsid w:val="002E1532"/>
    <w:rsid w:val="002E1DCA"/>
    <w:rsid w:val="00301333"/>
    <w:rsid w:val="00344A3B"/>
    <w:rsid w:val="00380FCB"/>
    <w:rsid w:val="00386867"/>
    <w:rsid w:val="00394016"/>
    <w:rsid w:val="003C2D2A"/>
    <w:rsid w:val="003C5B1C"/>
    <w:rsid w:val="003D0B7C"/>
    <w:rsid w:val="003D40AF"/>
    <w:rsid w:val="003F19DE"/>
    <w:rsid w:val="003F6703"/>
    <w:rsid w:val="003F72A1"/>
    <w:rsid w:val="004726B5"/>
    <w:rsid w:val="00477838"/>
    <w:rsid w:val="00481ECE"/>
    <w:rsid w:val="00483A3C"/>
    <w:rsid w:val="00496D5F"/>
    <w:rsid w:val="004B1977"/>
    <w:rsid w:val="004F3C77"/>
    <w:rsid w:val="005104EC"/>
    <w:rsid w:val="00547DD5"/>
    <w:rsid w:val="005A09AA"/>
    <w:rsid w:val="005A55E1"/>
    <w:rsid w:val="005A759A"/>
    <w:rsid w:val="005B174A"/>
    <w:rsid w:val="005B62EA"/>
    <w:rsid w:val="005E5B06"/>
    <w:rsid w:val="005E6024"/>
    <w:rsid w:val="005F245E"/>
    <w:rsid w:val="00693811"/>
    <w:rsid w:val="006D12F1"/>
    <w:rsid w:val="006E51D3"/>
    <w:rsid w:val="0076485E"/>
    <w:rsid w:val="007871AA"/>
    <w:rsid w:val="007B174A"/>
    <w:rsid w:val="007B3F40"/>
    <w:rsid w:val="007D27AF"/>
    <w:rsid w:val="007E5CCC"/>
    <w:rsid w:val="007E7412"/>
    <w:rsid w:val="00801CF9"/>
    <w:rsid w:val="0081287F"/>
    <w:rsid w:val="00816F96"/>
    <w:rsid w:val="008242A5"/>
    <w:rsid w:val="008348AC"/>
    <w:rsid w:val="00852D3C"/>
    <w:rsid w:val="00863BB4"/>
    <w:rsid w:val="00870962"/>
    <w:rsid w:val="00895727"/>
    <w:rsid w:val="008A19D6"/>
    <w:rsid w:val="008A6576"/>
    <w:rsid w:val="008B3F1E"/>
    <w:rsid w:val="008C7FB1"/>
    <w:rsid w:val="0091565F"/>
    <w:rsid w:val="00931292"/>
    <w:rsid w:val="00934FA9"/>
    <w:rsid w:val="00937D7A"/>
    <w:rsid w:val="009411F7"/>
    <w:rsid w:val="00947B1C"/>
    <w:rsid w:val="0097705D"/>
    <w:rsid w:val="009813AB"/>
    <w:rsid w:val="009C3BBE"/>
    <w:rsid w:val="00A00FB5"/>
    <w:rsid w:val="00A350A9"/>
    <w:rsid w:val="00A404E6"/>
    <w:rsid w:val="00A47785"/>
    <w:rsid w:val="00A87E72"/>
    <w:rsid w:val="00AC257C"/>
    <w:rsid w:val="00AC4C7C"/>
    <w:rsid w:val="00AE37F2"/>
    <w:rsid w:val="00AE7C3F"/>
    <w:rsid w:val="00B04ED7"/>
    <w:rsid w:val="00B368AC"/>
    <w:rsid w:val="00B42D3B"/>
    <w:rsid w:val="00B461A5"/>
    <w:rsid w:val="00B57343"/>
    <w:rsid w:val="00B6766B"/>
    <w:rsid w:val="00B720D3"/>
    <w:rsid w:val="00B92BB0"/>
    <w:rsid w:val="00BA4A3F"/>
    <w:rsid w:val="00BC1D06"/>
    <w:rsid w:val="00BC4A7B"/>
    <w:rsid w:val="00BD0B6E"/>
    <w:rsid w:val="00C00042"/>
    <w:rsid w:val="00C31F8E"/>
    <w:rsid w:val="00C36CF9"/>
    <w:rsid w:val="00C51C39"/>
    <w:rsid w:val="00CC07A6"/>
    <w:rsid w:val="00D07F96"/>
    <w:rsid w:val="00D20359"/>
    <w:rsid w:val="00D34F95"/>
    <w:rsid w:val="00D46AEC"/>
    <w:rsid w:val="00D5206B"/>
    <w:rsid w:val="00D96824"/>
    <w:rsid w:val="00D97E10"/>
    <w:rsid w:val="00DB1BD1"/>
    <w:rsid w:val="00DC1D71"/>
    <w:rsid w:val="00DC4302"/>
    <w:rsid w:val="00DD0EB3"/>
    <w:rsid w:val="00DF386E"/>
    <w:rsid w:val="00E16700"/>
    <w:rsid w:val="00E17FAA"/>
    <w:rsid w:val="00E465AC"/>
    <w:rsid w:val="00E52EC2"/>
    <w:rsid w:val="00E54B1D"/>
    <w:rsid w:val="00E55E4A"/>
    <w:rsid w:val="00E56FA0"/>
    <w:rsid w:val="00E60763"/>
    <w:rsid w:val="00E70552"/>
    <w:rsid w:val="00EA6ECA"/>
    <w:rsid w:val="00EB3041"/>
    <w:rsid w:val="00EC5C2F"/>
    <w:rsid w:val="00F1264F"/>
    <w:rsid w:val="00F270D5"/>
    <w:rsid w:val="00F366FF"/>
    <w:rsid w:val="00F541E1"/>
    <w:rsid w:val="00F819EF"/>
    <w:rsid w:val="00F843DF"/>
    <w:rsid w:val="00F85D9A"/>
    <w:rsid w:val="00FB37F0"/>
    <w:rsid w:val="00FD39EB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6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8686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C3F"/>
  </w:style>
  <w:style w:type="paragraph" w:styleId="a8">
    <w:name w:val="footer"/>
    <w:basedOn w:val="a"/>
    <w:link w:val="a9"/>
    <w:uiPriority w:val="99"/>
    <w:unhideWhenUsed/>
    <w:rsid w:val="00AE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7C3F"/>
  </w:style>
  <w:style w:type="paragraph" w:customStyle="1" w:styleId="TableParagraph">
    <w:name w:val="Table Paragraph"/>
    <w:basedOn w:val="a"/>
    <w:uiPriority w:val="1"/>
    <w:qFormat/>
    <w:rsid w:val="00380FCB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6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8686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C3F"/>
  </w:style>
  <w:style w:type="paragraph" w:styleId="a8">
    <w:name w:val="footer"/>
    <w:basedOn w:val="a"/>
    <w:link w:val="a9"/>
    <w:uiPriority w:val="99"/>
    <w:unhideWhenUsed/>
    <w:rsid w:val="00AE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7C3F"/>
  </w:style>
  <w:style w:type="paragraph" w:customStyle="1" w:styleId="TableParagraph">
    <w:name w:val="Table Paragraph"/>
    <w:basedOn w:val="a"/>
    <w:uiPriority w:val="1"/>
    <w:qFormat/>
    <w:rsid w:val="00380FCB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18D9-D50F-4254-95D8-72199B84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</TotalTime>
  <Pages>1</Pages>
  <Words>4792</Words>
  <Characters>27320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Ирина Михайловна</dc:creator>
  <cp:lastModifiedBy>Яна</cp:lastModifiedBy>
  <cp:revision>50</cp:revision>
  <cp:lastPrinted>2023-11-15T10:22:00Z</cp:lastPrinted>
  <dcterms:created xsi:type="dcterms:W3CDTF">2021-10-05T05:01:00Z</dcterms:created>
  <dcterms:modified xsi:type="dcterms:W3CDTF">2024-01-15T02:20:00Z</dcterms:modified>
</cp:coreProperties>
</file>